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7B" w:rsidRPr="00F3047B" w:rsidRDefault="00F3047B" w:rsidP="00F304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F3047B">
        <w:rPr>
          <w:rFonts w:ascii="Arial" w:eastAsia="Times New Roman" w:hAnsi="Arial" w:cs="Arial"/>
          <w:vanish/>
          <w:lang w:eastAsia="pl-PL"/>
        </w:rPr>
        <w:t>Początek formularza</w:t>
      </w:r>
    </w:p>
    <w:p w:rsidR="00F3047B" w:rsidRPr="00F3047B" w:rsidRDefault="00F3047B" w:rsidP="00F3047B">
      <w:pPr>
        <w:spacing w:after="24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>Ogłoszenie nr 554868-N-2018 z dnia 2018-05-11 r.</w:t>
      </w:r>
    </w:p>
    <w:p w:rsidR="00F3047B" w:rsidRPr="00F3047B" w:rsidRDefault="00F3047B" w:rsidP="00F3047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>Zarząd Budynków Komunalnych: Remont konserwatorski wschodniej i północnej elewacji budynku przy ul. Piłsudskiego 29 w Krakowie – II etap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OGŁOSZENIE O ZAMÓWIENIU - Roboty budowlane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Zamieszczanie ogłoszenia: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Zamieszczanie obowiązkowe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Ogłoszenie dotyczy: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Zamówienia publicznego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Zamówienie dotyczy projektu lub programu współfinansowanego ze środków Unii Europejskiej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Nazwa projektu lub programu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, nie mniejszy niż 30%, osób zatrudnionych przez zakłady pracy chronionej lub wykonawców albo ich jednostki (w %)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u w:val="single"/>
          <w:lang w:eastAsia="pl-PL"/>
        </w:rPr>
        <w:t>SEKCJA I: ZAMAWIAJĄCY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Postępowanie przeprowadza centralny zamawiający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Postępowanie przeprowadza podmiot, któremu zamawiający powierzył/powierzyli przeprowadzenie postępowania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Informacje na temat podmiotu któremu zamawiający powierzył/powierzyli prowadzenie postępowania: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Postępowanie jest przeprowadzane wspólnie przez zamawiających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Postępowanie jest przeprowadzane wspólnie z zamawiającymi z innych państw członkowskich Unii Europejskiej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Informacje dodatkowe: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I. 1) NAZWA I ADRES: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Adres strony internetowej (URL): www.zbk.krakow.pl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Adres profilu nabywcy: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I. 2) RODZAJ ZAMAWIAJĄCEGO: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Administracja samorządowa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I.3) WSPÓLNE UDZIELANIE ZAMÓWIENIA </w:t>
      </w:r>
      <w:r w:rsidRPr="00F3047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(jeżeli dotyczy)</w:t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I.4) KOMUNIKACJA: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Nieograniczony, pełny i bezpośredni dostęp do dokumentów z postępowania można uzyskać pod adresem (URL)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Tak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www.zbk.krakow.pl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Adres strony internetowej, na której zamieszczona będzie specyfikacja istotnych warunków zamówienia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Tak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www.zbk.krakow.pl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Dostęp do dokumentów z postępowania jest ograniczony - więcej informacji można uzyskać pod adresem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Oferty lub wnioski o dopuszczenie do udziału w postępowaniu należy przesyłać: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Elektronicznie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lastRenderedPageBreak/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adres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Dopuszczone jest przesłanie ofert lub wniosków o dopuszczenie do udziału w postępowaniu w inny sposób: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Inny sposób: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Wymagane jest przesłanie ofert lub wniosków o dopuszczenie do udziału w postępowaniu w inny sposób: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Tak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Inny sposób: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Ofertę składa się pod rygorem nieważności w formie pisemnej. Oferty winny być złożone w siedzibie Zamawiającego.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Adres: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Komunikacja elektroniczna wymaga korzystania z narzędzi i urządzeń lub formatów plików, które nie są ogólnie dostępne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Nieograniczony, pełny, bezpośredni i bezpłatny dostęp do tych narzędzi można uzyskać pod adresem: (URL)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u w:val="single"/>
          <w:lang w:eastAsia="pl-PL"/>
        </w:rPr>
        <w:t xml:space="preserve">SEKCJA II: PRZEDMIOT ZAMÓWIENIA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II.1) Nazwa nadana zamówieniu przez zamawiającego: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Remont konserwatorski wschodniej i północnej elewacji budynku przy ul. Piłsudskiego 29 w Krakowie – II etap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Numer referencyjny: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65/2018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Przed wszczęciem postępowania o udzielenie zamówienia przeprowadzono dialog techniczny </w:t>
      </w:r>
    </w:p>
    <w:p w:rsidR="00F3047B" w:rsidRPr="00F3047B" w:rsidRDefault="00F3047B" w:rsidP="00F304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II.2) Rodzaj zamówienia: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Roboty budowlane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II.3) Informacja o możliwości składania ofert częściowych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Zamówienie podzielone jest na części: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Oferty lub wnioski o dopuszczenie do udziału w postępowaniu można składać w odniesieniu do: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Zamawiający zastrzega sobie prawo do udzielenia łącznie następujących części lub grup części: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Maksymalna liczba części zamówienia, na które może zostać udzielone zamówienie jednemu wykonawcy: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II.4) Krótki opis przedmiotu zamówienia </w:t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>(wielkość, zakres, rodzaj i ilość dostaw, usług lub robót budowlanych lub określenie zapotrzebowania i wymagań )</w:t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 a w przypadku partnerstwa innowacyjnego - określenie zapotrzebowania na innowacyjny produkt, usługę lub roboty budowlane: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1. Przedmiotem zamówienia jest remont konserwatorski wschodniej i północnej elewacji budynku przy ul. Piłsudskiego 29 w Krakowie – II etap, tj. wykonanie robót budowlanych polegających na: - wzmocnieniu ścian zewnętrznych, - pracach konserwatorskich przy elewacji, - robotach blacharskich, tynkarskich i malarskich. Główny kod CPV: 45.00.00.00-7 – Roboty budowlane Dodatkowy kod CPV: 45.45.31.00-8 – Roboty renowacyjne 45.26.25.21-9 – Roboty murarskie w zakresie fasad 2. Zamawiający nie dopuszcza składanie ofert częściowych. 3. Szczegółowy opis przedmiotu zamówienia oraz sposób wykonania zamówienia określają: Specyfikacja Techniczna Wykonania i Odbioru Robót Budowlanych, Przedmiary robót, Dokumentacja Projektowa, umowa wraz załącznikami. 4. Zamawiający wymaga, aby okres rękojmi za wady i okres gwarancji wynosił minimum 48 m -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. 5. Zamawiający wymaga zatrudnienia przez Wykonawcę lub podwykonawcę na podstawie umowy o pracę osób fizycznych wykonujących roboty budowlane w zakresie: robót tynkarskich, murarskich i montażowych. 6. Termin realizacji zamówienia: od dnia zawarcia umowy do dnia 29.10.2018 r.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II.5) Główny kod CPV: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45000000-7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Dodatkowe kody CPV: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4"/>
      </w:tblGrid>
      <w:tr w:rsidR="00F3047B" w:rsidRPr="00F3047B" w:rsidTr="00F30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Kod CPV</w:t>
            </w:r>
          </w:p>
        </w:tc>
      </w:tr>
      <w:tr w:rsidR="00F3047B" w:rsidRPr="00F3047B" w:rsidTr="00F30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45453100-8</w:t>
            </w:r>
          </w:p>
        </w:tc>
      </w:tr>
      <w:tr w:rsidR="00F3047B" w:rsidRPr="00F3047B" w:rsidTr="00F30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45262521-9</w:t>
            </w:r>
          </w:p>
        </w:tc>
      </w:tr>
    </w:tbl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II.6) Całkowita wartość zamówienia </w:t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>(jeżeli zamawiający podaje informacje o wartości zamówienia)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Wartość bez VAT: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Waluta: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II.7) Czy przewiduje się udzielenie zamówień, o których mowa w art. 67 ust. 1 </w:t>
      </w:r>
      <w:proofErr w:type="spellStart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 6 i 7 lub w art. 134 ust. 6 </w:t>
      </w:r>
      <w:proofErr w:type="spellStart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 3 ustawy </w:t>
      </w:r>
      <w:proofErr w:type="spellStart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Tak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6 lub w art. 134 ust. 6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3 ustawy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: Zamawiający przewiduje możliwość udzielenia zamówień, o których mowa w art. 67 ust. 1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6 Ustawy, zgodnych z jego przedmiotem (roboty konserwatorskie, tynkarskie, murarskie, montażowe) stanowiących nie więcej niż 50 % wartości szacunkowej niniejszego zamówienia (po wcześniejszych negocjacjach z Wykonawcą; ceny nie mogą przekroczyć średnich cen czynników produkcji SEKOCENBUD na dany kwartał).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>miesiącach:   </w:t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 xml:space="preserve"> lub </w:t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dniach: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>lub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data rozpoczęcia: </w:t>
      </w:r>
      <w:r w:rsidRPr="00F3047B">
        <w:rPr>
          <w:rFonts w:ascii="Times New Roman" w:eastAsia="Times New Roman" w:hAnsi="Times New Roman" w:cs="Times New Roman"/>
          <w:lang w:eastAsia="pl-PL"/>
        </w:rPr>
        <w:t> </w:t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 xml:space="preserve"> lub </w:t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zakończenia: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2018-10-29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II.9) Informacje dodatkowe: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u w:val="single"/>
          <w:lang w:eastAsia="pl-PL"/>
        </w:rPr>
        <w:t xml:space="preserve">SEKCJA III: INFORMACJE O CHARAKTERZE PRAWNYM, EKONOMICZNYM, FINANSOWYM I TECHNICZNYM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III.1) WARUNKI UDZIAŁU W POSTĘPOWANIU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III.1.1) Kompetencje lub uprawnienia do prowadzenia określonej działalności zawodowej, o ile wynika to z odrębnych przepisów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Określenie warunków: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Informacje dodatkowe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III.1.2) Sytuacja finansowa lub ekonomiczna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Określenie warunków: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Informacje dodatkowe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III.1.3) Zdolność techniczna lub zawodowa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>Określenie warunków: a) Wykonawca musi wykazać, że w okresie ostatnich 5 lat przed upływem terminu składania ofert, a jeśli okres prowadzenia działalności jest krótszy – to w tym okresie, wykonał co najmniej 1 robotę budowlaną w zakresie remontu konserwatorskiego powierzchni elewacji ceglanej wykonanej w obiekcie zabytkowym wpisanym do rejestru zabytków nieruchomych o wartości minimum 80.000,00 zł brutto; b) Wykonawca musi wykazać dysponowanie osobami zdolnymi do wykonania zamówienia, tj.: - osobą przewidzianą do kierowania robotami, posiadającą uprawnienia do wykonywania samodzielnych funkcji technicznych w budownictwie w specjalności konstrukcyjno-budowlanej określone ustawą – Prawo budowlane w zakresie przedmiotu zamówienia, oraz która przez co najmniej 18 miesięcy brała udział w robotach budowlanych prowadzonych przy zabytkach nieruchomych wpisanych do rejestru zabytków lub inwentarza muzeum będącego instytucją kultury - zgodnie z art. 37c ustawy z dnia 23 lipca 2003 r. o ochronie zabytków i opiece nad zabytkami (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. 2017, poz. 2187 z dnia 8.11.2017 r.), - osobą przewidzianą do kierowania pracami konserwatorskimi: a/ która ukończyła studia drugiego stopnia lub jednolite studia magisterskie, w zakresie konserwacji i restauracji dzieł sztuki lub konserwacji zabytków oraz która po rozpoczęciu studiów drugiego stopnia lub po zaliczeniu szóstego semestru jednolitych studiów magisterskich przez co najmniej 9 miesięcy brała udział w pracach konserwatorskich, pracach restauratorskich lub badaniach konserwatorskich, prowadzonych przy zabytkach wpisanych do rejestru, inwentarza muzeum będącego instytucją kultury lub zaliczanych do jednej z kategorii, o których mowa w art. 14 a ust. 2 ustawy o ochronie zabytków i opiece nad zabytkami lub b/ w dziedzinach nieobjętych programem studiów wyższych, o których mowa wyżej, pracami konserwatorskimi, pracami restauratorskimi lub badaniami konserwatorskimi, prowadzonymi przy zabytkach wpisanych do rejestru albo na Listę Skarbów Dziedzictwa, osobą, która posiada: 1) świadectwo ukończenia szkoły średniej zawodowej oraz tytuł zawodowy albo wykształcenie średnie lub średnie branżowe i dyplom potwierdzający posiadanie kwalifikacji zawodowych w zawodach odpowiadających danej dziedzinie lub 2) dyplom mistrza w zawodzie odpowiadającym danej dziedzinie - oraz która przez co najmniej 4 lata brała udział w pracach konserwatorskich, pracach restauratorskich lub badaniach konserwatorskich, prowadzonych przy zabytkach wpisanych do rejestru, na Listę Skarbów Dziedzictwa, do inwentarza muzeum będącego instytucją kultury lub innych zabytkach zaliczanych do jednej z kategorii, o których mowa 14 a ust. 2 ustawy o ochronie zabytków i opiece nad zabytkami, oraz dodatkowo (ponad to wynikające z ww. Ustawy) posiadającą doświadczenie w min. 1 realizacji pracy konserwatorskiej w zakresie remontu konserwatorskiego powierzchni elewacji ceglanej wykonywanej w obiekcie zabytkowym wpisanym do rejestru zabytków nieruchomych - nabyte w okresie ostatnich 5 lat przed terminem składania ofert.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III.2) PODSTAWY WYKLUCZENIA </w:t>
      </w:r>
    </w:p>
    <w:p w:rsidR="00F3047B" w:rsidRPr="000B06F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III.2.1) Podstawy wykluczenia określone w art. 24 ust. 1 ustawy </w:t>
      </w:r>
      <w:proofErr w:type="spellStart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III.2.2) Zamawiający przewiduje wykluczenie wykonawcy na podstawie art. 24 ust. 5 ustawy </w:t>
      </w:r>
      <w:proofErr w:type="spellStart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Tak Zamawiający przewiduje następujące fakultatywne podstawy wykluczenia: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>Tak (podstawa wykluczenia określona w art.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 24 ust. 5 </w:t>
      </w:r>
      <w:proofErr w:type="spellStart"/>
      <w:r w:rsidRPr="000B06F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0B06FB">
        <w:rPr>
          <w:rFonts w:ascii="Times New Roman" w:eastAsia="Times New Roman" w:hAnsi="Times New Roman" w:cs="Times New Roman"/>
          <w:lang w:eastAsia="pl-PL"/>
        </w:rPr>
        <w:t xml:space="preserve"> 1 ustawy </w:t>
      </w:r>
      <w:proofErr w:type="spellStart"/>
      <w:r w:rsidRPr="000B06FB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B06FB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Tak (podstawa wykluczenia określona w art. 24 ust. 5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4 ustawy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o niepodleganiu wykluczeniu oraz spełnianiu warunków udziału w postępowaniu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Tak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Oświadczenie o spełnianiu kryteriów selekcji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Nie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B06FB" w:rsidRPr="000B06F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III.5.1) W ZAKRESIE SPEŁNIANIA WARUNKÓW UDZIAŁU W POSTĘPOWANIU: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1) wykazu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 (na podstawie Załącznika Nr 7 do SIWZ)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dokumenty, 2)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8 do SIWZ. </w:t>
      </w:r>
    </w:p>
    <w:p w:rsidR="000B06FB" w:rsidRPr="000B06F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III.5.2) W ZAKRESIE KRYTERIÓW SELEKCJI: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III.7) INNE DOKUMENTY NIE WYMIENIONE W </w:t>
      </w:r>
      <w:proofErr w:type="spellStart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 III.3) - III.6)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7.7 SIWZ. 4.Zobowiązanie wymagane postanowieniami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 Kosztorys ofertowy sporządzony zgodnie z wymaganiami określonymi w </w:t>
      </w:r>
      <w:proofErr w:type="spellStart"/>
      <w:r w:rsidRPr="00F3047B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F3047B">
        <w:rPr>
          <w:rFonts w:ascii="Times New Roman" w:eastAsia="Times New Roman" w:hAnsi="Times New Roman" w:cs="Times New Roman"/>
          <w:lang w:eastAsia="pl-PL"/>
        </w:rPr>
        <w:t xml:space="preserve"> 12.4 SIWZ. 8. 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u w:val="single"/>
          <w:lang w:eastAsia="pl-PL"/>
        </w:rPr>
        <w:t xml:space="preserve">SEKCJA IV: PROCEDURA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IV.1) OPIS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IV.1.1) Tryb udzielenia zamówienia: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Przetarg nieograniczony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IV.1.2) Zamawiający żąda wniesienia wadium: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Tak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Informacja na temat wadium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Wykonawca musi wnieść wadium na cały okres związania ofertą przed upływem terminu do składania ofert, w wysokości 4.600,00 zł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IV.1.3) Przewiduje się udzielenie zaliczek na poczet wykonania zamówienia: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lastRenderedPageBreak/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Należy podać informacje na temat udzielania zaliczek: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IV.1.4) Wymaga się złożenia ofert w postaci katalogów elektronicznych lub dołączenia do ofert katalogów elektronicznych: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Dopuszcza się złożenie ofert w postaci katalogów elektronicznych lub dołączenia do ofert katalogów elektronicznych: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Nie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IV.1.5.) Wymaga się złożenia oferty wariantowej: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>Dopuszcza si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ę złożenie oferty wariantowej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Złożenie oferty wariantowej dopuszcza się tylko z jednoczesnym złożeniem oferty zasadniczej: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Tak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IV.1.6) Przewidywana liczba wykonawców, którzy zostaną zaproszeni do udziału w postępowaniu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 xml:space="preserve">(przetarg ograniczony, negocjacje z ogłoszeniem, dialog konkurencyjny, partnerstwo innowacyjne)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Liczba wykonawców  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Przewidywana minimalna liczba wykonawców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Maksymalna liczba wykonawców  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Kryteria selekcji wykonawców: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IV.1.7) Informacje na temat umowy ramowej lub dynamicznego systemu zakupów: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06FB">
        <w:rPr>
          <w:rFonts w:ascii="Times New Roman" w:eastAsia="Times New Roman" w:hAnsi="Times New Roman" w:cs="Times New Roman"/>
          <w:lang w:eastAsia="pl-PL"/>
        </w:rPr>
        <w:t xml:space="preserve">Umowa ramowa będzie zawarta: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>Czy przewiduje się ograniczenie liczby uczestników umowy r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amowej: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>Przewidziana maksymalna licz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ba uczestników umowy ramowej: </w:t>
      </w:r>
      <w:r w:rsidRPr="000B06FB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Zamówienie obejmuje ustanowienie 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dynamicznego systemu zakupów: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>Adres strony internetowej, na której będą zamieszczone dodatkowe informacje dotyczące dynamiczneg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o systemu zakupów: </w:t>
      </w:r>
      <w:r w:rsidRPr="000B06FB">
        <w:rPr>
          <w:rFonts w:ascii="Times New Roman" w:eastAsia="Times New Roman" w:hAnsi="Times New Roman" w:cs="Times New Roman"/>
          <w:lang w:eastAsia="pl-PL"/>
        </w:rPr>
        <w:br/>
        <w:t xml:space="preserve">Informacje dodatkowe: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>W ramach umowy ramowej/dynamicznego systemu zakupów dopuszcza się złożenie ofert w form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ie katalogów elektronicznych: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IV.1.8) Aukcja elektroniczna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Przewidziane jest przeprowadzenie aukcji elektronicznej </w:t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 xml:space="preserve">(przetarg nieograniczony, przetarg ograniczony, negocjacje z ogłoszeniem)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Należy podać adres strony internetowej, na której aukcja będzie prowadzona: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Należy wskazać elementy, których wartości będą przedmiotem aukcji elektronicznej: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Przewiduje się ograniczenia co do przedstawionych wartości, wynikające z opisu przedmiotu zamówienia: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Informacje dotyczące przebiegu aukcji elektronicznej: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Wymagania dotyczące rejestracji i identyfikacji wykonawców w aukcji elektronicznej: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Informacje o liczbie etapów aukcji elektronicznej i czasie ich trwania: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06FB">
        <w:rPr>
          <w:rFonts w:ascii="Times New Roman" w:eastAsia="Times New Roman" w:hAnsi="Times New Roman" w:cs="Times New Roman"/>
          <w:lang w:eastAsia="pl-PL"/>
        </w:rPr>
        <w:t xml:space="preserve">Czas trwania: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Czy wykonawcy, którzy nie złożyli nowych postąpień, zostaną zakwalifikowani do następnego etapu: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Warunki zamknięcia aukcji elektronicznej: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IV.2) KRYTERIA OCENY OFERT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IV.2.1) Kryteria oceny ofert: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IV.2.2) Kryteria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4"/>
        <w:gridCol w:w="934"/>
      </w:tblGrid>
      <w:tr w:rsidR="00F3047B" w:rsidRPr="00F3047B" w:rsidTr="00F30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Znaczenie</w:t>
            </w:r>
          </w:p>
        </w:tc>
      </w:tr>
      <w:tr w:rsidR="00F3047B" w:rsidRPr="00F3047B" w:rsidTr="00F30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</w:tc>
      </w:tr>
      <w:tr w:rsidR="00F3047B" w:rsidRPr="00F3047B" w:rsidTr="00F30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 xml:space="preserve">Okres gwarancji w miesiącach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20,00</w:t>
            </w:r>
          </w:p>
        </w:tc>
      </w:tr>
      <w:tr w:rsidR="00F3047B" w:rsidRPr="00F3047B" w:rsidTr="00F304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 xml:space="preserve">Doświadczenie zawodowe Kierownika prac konserwatorskich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3047B">
              <w:rPr>
                <w:rFonts w:ascii="Times New Roman" w:eastAsia="Times New Roman" w:hAnsi="Times New Roman" w:cs="Times New Roman"/>
                <w:lang w:eastAsia="pl-PL"/>
              </w:rPr>
              <w:t>20,00</w:t>
            </w:r>
          </w:p>
        </w:tc>
      </w:tr>
    </w:tbl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IV.2.3) Zastosowanie procedury, o której mowa w art. 24aa ust. 1 ustawy </w:t>
      </w:r>
      <w:proofErr w:type="spellStart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Pzp</w:t>
      </w:r>
      <w:proofErr w:type="spellEnd"/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(przetarg nieograniczony)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Tak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IV.3) Negocjacje z ogłoszeniem, dialog konkurencyjny, partnerstwo innowacyjne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IV.3.1) Informacje na temat negocjacji z ogłoszeniem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lastRenderedPageBreak/>
        <w:t>Minimalne wymagania, które mus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zą spełniać wszystkie oferty: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Przewidziane jest zastrzeżenie prawa do udzielenia zamówienia na podstawie ofert wstępnych bez przeprowadzenia negocjacji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Przewidziany jest podział negocjacji na etapy w celu ograniczenia liczby ofert: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>Należy podać informacje na temat etapów nego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cjacji (w tym liczbę etapów):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Informacje dodatkowe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IV.3.2) Informacje na temat dialogu konkurencyjnego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>Opis potrzeb i wymagań zamawiającego lub informacja o s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posobie uzyskania tego opisu: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br/>
        <w:t>Wstę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pny harmonogram postępowania: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Podział dialogu na etapy w celu ograniczenia liczby rozwiązań: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>Należy podać informa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cje na temat etapów dialogu: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Informacje dodatkowe: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IV.3.3) Informacje na temat partnerstwa innowacyjnego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>Elementy opisu przedmiotu zamówienia definiujące minimalne wymagania, którym muszą odpowiadać wszystkie oferty: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>Podział negocjacji na etapy w celu ograniczeniu liczby ofert podlegających negocjacjom poprzez zastosowanie kryteriów oceny ofert wskazanych w specyfikacji i</w:t>
      </w:r>
      <w:r w:rsidRPr="000B06FB">
        <w:rPr>
          <w:rFonts w:ascii="Times New Roman" w:eastAsia="Times New Roman" w:hAnsi="Times New Roman" w:cs="Times New Roman"/>
          <w:lang w:eastAsia="pl-PL"/>
        </w:rPr>
        <w:t xml:space="preserve">stotnych warunków zamówienia: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Informacje dodatkowe: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IV.4) Licytacja elektroniczna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Adres strony internetowej, na której będzie prowadzona licytacja elektroniczna: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Adres strony internetowej, na której jest dostępny opis przedmiotu zamówienia w licytacji elektronicznej: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Sposób postępowania w toku licytacji elektronicznej, w tym określenie minimalnych wysokości postąpień: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Informacje o liczbie etapów licytacji elektronicznej i czasie ich trwania: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06FB">
        <w:rPr>
          <w:rFonts w:ascii="Times New Roman" w:eastAsia="Times New Roman" w:hAnsi="Times New Roman" w:cs="Times New Roman"/>
          <w:lang w:eastAsia="pl-PL"/>
        </w:rPr>
        <w:t xml:space="preserve">Czas trwania: </w:t>
      </w:r>
      <w:r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Wykonawcy, którzy nie złożyli nowych postąpień, zostaną zakwalifikowani do następnego etapu: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Termin składania wniosków o dopuszczenie do udziału w licytacji elektronicznej: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Data: godzina: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Termin otwarcia licytacji elektronicznej: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Termin i warunki zamknięcia licytacji elektronicznej: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Wymagania dotyczące zabezpieczenia należytego wykonania umowy: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lang w:eastAsia="pl-PL"/>
        </w:rPr>
        <w:t xml:space="preserve">Informacje dodatkowe: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IV.5) ZMIANA UMOWY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Przewiduje się istotne zmiany postanowień zawartej umowy w stosunku do treści oferty, na podstawie której dokonano wyboru wykonawcy: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Tak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Należy wskazać zakres, charakter zmian oraz warunki wprowadzenia zmian: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Dopuszczalne zmiany postanowień umowy zostały określone we wzorze umowy, który stanowi załącznik do SIWZ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IV.6) INFORMACJE ADMINISTRACYJNE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IV.6.1) Sposób udostępniania informacji o charakterze poufnym </w:t>
      </w:r>
      <w:r w:rsidRPr="00F3047B">
        <w:rPr>
          <w:rFonts w:ascii="Times New Roman" w:eastAsia="Times New Roman" w:hAnsi="Times New Roman" w:cs="Times New Roman"/>
          <w:i/>
          <w:iCs/>
          <w:lang w:eastAsia="pl-PL"/>
        </w:rPr>
        <w:t xml:space="preserve">(jeżeli dotyczy):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Środki służące ochronie informacji o charakterze poufnym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IV.6.2) Termin składania ofert lub wniosków o dopuszczenie do udziału w postępowaniu: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Data: 2018-05-28, godzina: 09:45,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>Skrócenie terminu składania wniosków, ze względu na pilną potrzebę udzielenia zamówienia (przetarg nieograniczony, przetarg ograniczony, negocjacje z ogłosz</w:t>
      </w:r>
      <w:r w:rsidR="000B06FB" w:rsidRPr="000B06FB">
        <w:rPr>
          <w:rFonts w:ascii="Times New Roman" w:eastAsia="Times New Roman" w:hAnsi="Times New Roman" w:cs="Times New Roman"/>
          <w:lang w:eastAsia="pl-PL"/>
        </w:rPr>
        <w:t xml:space="preserve">eniem): </w:t>
      </w:r>
      <w:r w:rsidR="000B06FB" w:rsidRPr="000B06FB">
        <w:rPr>
          <w:rFonts w:ascii="Times New Roman" w:eastAsia="Times New Roman" w:hAnsi="Times New Roman" w:cs="Times New Roman"/>
          <w:lang w:eastAsia="pl-PL"/>
        </w:rPr>
        <w:br/>
        <w:t xml:space="preserve">Nie </w:t>
      </w:r>
      <w:r w:rsidR="000B06FB" w:rsidRPr="000B06FB">
        <w:rPr>
          <w:rFonts w:ascii="Times New Roman" w:eastAsia="Times New Roman" w:hAnsi="Times New Roman" w:cs="Times New Roman"/>
          <w:lang w:eastAsia="pl-PL"/>
        </w:rPr>
        <w:br/>
        <w:t xml:space="preserve">Wskazać powody: </w:t>
      </w:r>
      <w:r w:rsidR="000B06FB" w:rsidRPr="000B06F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Język lub języki, w jakich mogą być sporządzane oferty lub wnioski o dopuszczenie do udziału w postępowaniu </w:t>
      </w:r>
      <w:r w:rsidRPr="00F3047B">
        <w:rPr>
          <w:rFonts w:ascii="Times New Roman" w:eastAsia="Times New Roman" w:hAnsi="Times New Roman" w:cs="Times New Roman"/>
          <w:lang w:eastAsia="pl-PL"/>
        </w:rPr>
        <w:br/>
        <w:t xml:space="preserve">&gt; Oferta powinna być sporządzona w języku polskim, z zachowaniem formy pisemnej pod rygorem nieważności.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IV.6.3) Termin związania ofertą: 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do: okres w dniach: 30 (od ostatecznego terminu składania ofert)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 xml:space="preserve">IV.6.5) Przewiduje się unieważnienie postępowania o udzielenie zamówienia, jeżeli środki służące sfinansowaniu zamówień na badania naukowe lub prace rozwojowe, które zamawiający zamierzał przeznaczyć </w:t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na sfinansowanie całości lub części zamówienia, nie zostały mu przyznane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Nie </w:t>
      </w:r>
      <w:r w:rsidRPr="00F3047B">
        <w:rPr>
          <w:rFonts w:ascii="Times New Roman" w:eastAsia="Times New Roman" w:hAnsi="Times New Roman" w:cs="Times New Roman"/>
          <w:lang w:eastAsia="pl-PL"/>
        </w:rPr>
        <w:br/>
      </w:r>
      <w:r w:rsidRPr="00F3047B">
        <w:rPr>
          <w:rFonts w:ascii="Times New Roman" w:eastAsia="Times New Roman" w:hAnsi="Times New Roman" w:cs="Times New Roman"/>
          <w:b/>
          <w:bCs/>
          <w:lang w:eastAsia="pl-PL"/>
        </w:rPr>
        <w:t>IV.6.6) Informacje dodatkowe:</w:t>
      </w:r>
      <w:r w:rsidRPr="00F3047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B06FB" w:rsidRPr="000B06FB" w:rsidRDefault="000B06F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B06FB" w:rsidRPr="000B06FB" w:rsidRDefault="000B06F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B06FB">
        <w:rPr>
          <w:rFonts w:ascii="Times New Roman" w:eastAsia="Times New Roman" w:hAnsi="Times New Roman" w:cs="Times New Roman"/>
          <w:lang w:eastAsia="pl-PL"/>
        </w:rPr>
        <w:t xml:space="preserve">Kraków, 11.05.2018 r. </w:t>
      </w: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3047B" w:rsidRPr="00F3047B" w:rsidRDefault="00F3047B" w:rsidP="00F3047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3047B" w:rsidRPr="00F3047B" w:rsidRDefault="00F3047B" w:rsidP="00F3047B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3047B" w:rsidRPr="00F3047B" w:rsidRDefault="00F3047B" w:rsidP="00F3047B">
      <w:pPr>
        <w:spacing w:after="24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F3047B" w:rsidRPr="00F3047B" w:rsidTr="00F304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47B" w:rsidRPr="00F3047B" w:rsidRDefault="00F3047B" w:rsidP="00F304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3047B" w:rsidRPr="00F3047B" w:rsidRDefault="00F3047B" w:rsidP="00F304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F3047B">
        <w:rPr>
          <w:rFonts w:ascii="Arial" w:eastAsia="Times New Roman" w:hAnsi="Arial" w:cs="Arial"/>
          <w:vanish/>
          <w:lang w:eastAsia="pl-PL"/>
        </w:rPr>
        <w:t>Dół formularza</w:t>
      </w:r>
    </w:p>
    <w:p w:rsidR="00F3047B" w:rsidRPr="00F3047B" w:rsidRDefault="00F3047B" w:rsidP="00F3047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F3047B">
        <w:rPr>
          <w:rFonts w:ascii="Arial" w:eastAsia="Times New Roman" w:hAnsi="Arial" w:cs="Arial"/>
          <w:vanish/>
          <w:lang w:eastAsia="pl-PL"/>
        </w:rPr>
        <w:t>Początek formularza</w:t>
      </w:r>
    </w:p>
    <w:p w:rsidR="00F3047B" w:rsidRPr="00F3047B" w:rsidRDefault="00F3047B" w:rsidP="00F3047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pl-PL"/>
        </w:rPr>
      </w:pPr>
      <w:r w:rsidRPr="00F3047B">
        <w:rPr>
          <w:rFonts w:ascii="Arial" w:eastAsia="Times New Roman" w:hAnsi="Arial" w:cs="Arial"/>
          <w:vanish/>
          <w:lang w:eastAsia="pl-PL"/>
        </w:rPr>
        <w:t>Dół formularza</w:t>
      </w:r>
    </w:p>
    <w:p w:rsidR="00157454" w:rsidRPr="000B06FB" w:rsidRDefault="00157454"/>
    <w:sectPr w:rsidR="00157454" w:rsidRPr="000B06FB" w:rsidSect="00F3047B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3047B"/>
    <w:rsid w:val="000B06FB"/>
    <w:rsid w:val="00157454"/>
    <w:rsid w:val="00F3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F304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F3047B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F304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F3047B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2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4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3531</Words>
  <Characters>21189</Characters>
  <Application>Microsoft Office Word</Application>
  <DocSecurity>0</DocSecurity>
  <Lines>176</Lines>
  <Paragraphs>49</Paragraphs>
  <ScaleCrop>false</ScaleCrop>
  <Company>zbk</Company>
  <LinksUpToDate>false</LinksUpToDate>
  <CharactersWithSpaces>24671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3</cp:revision>
  <cp:lastPrinted>2018-05-11T11:44:00Z</cp:lastPrinted>
  <dcterms:created xsi:type="dcterms:W3CDTF">2018-05-11T11:41:00Z</dcterms:created>
  <dcterms:modified xsi:type="dcterms:W3CDTF">2018-05-11T11:46:00Z</dcterms:modified>
</cp:coreProperties>
</file>