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D2" w:rsidRPr="008411D2" w:rsidRDefault="008411D2" w:rsidP="00841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500046540-N-2018 z dnia 02-03-2018 r.</w:t>
      </w:r>
    </w:p>
    <w:p w:rsidR="008411D2" w:rsidRPr="008411D2" w:rsidRDefault="008411D2" w:rsidP="00841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8411D2" w:rsidRPr="008411D2" w:rsidRDefault="008411D2" w:rsidP="0084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11D2" w:rsidRPr="008411D2" w:rsidRDefault="008411D2" w:rsidP="0084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411D2" w:rsidRPr="008411D2" w:rsidRDefault="008411D2" w:rsidP="0084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1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11D2" w:rsidRPr="008411D2" w:rsidRDefault="008411D2" w:rsidP="0084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522001-N-2018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28/02/2018 </w:t>
      </w:r>
    </w:p>
    <w:p w:rsidR="008411D2" w:rsidRPr="008411D2" w:rsidRDefault="008411D2" w:rsidP="0084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1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11D2" w:rsidRPr="008411D2" w:rsidRDefault="008411D2" w:rsidP="0084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126 166 229.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8411D2" w:rsidRPr="008411D2" w:rsidRDefault="008411D2" w:rsidP="0084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1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8411D2" w:rsidRPr="008411D2" w:rsidRDefault="008411D2" w:rsidP="0084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411D2" w:rsidRPr="008411D2" w:rsidRDefault="008411D2" w:rsidP="00841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1.3)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Zdolność techniczna lub zawodowa Określenie warunków: Wykonawca wykaże, że: 1) w okresie ostatnich 5 lat przed upływem terminu składania wniosków o dopuszczenie do udziału w postępowaniu (a jeśli okres prowadzenia działalności jest krótszy - w tym okresie), wykonał co najmniej 3 roboty polegające na remoncie instalacji elektrycznej z uzyskaniem wszelkich wymaganych prawem decyzji, pozwoleń i uzgodnień, z których każda była o wartości minimum 50.000,00 zł brutto; 2) dysponuje osobami zdolnymi do wykonania zamówienia tj. - osobą przewidzianą do pełnienia funkcji kierownika robót posiadającą uprawnienia budowlane do wykonywania samodzielnych funkcji technicznych w budownictwie w specjalności instalacyjnej w zakresie instalacji i urządzeń elektrycznych (w zakresie przedmiotu zamówienia), oraz która przez co najmniej 18 miesięcy brała udział w robotach budowlanych prowadzonych przy zabytkach nieruchomych wpisanych do rejestru lub inwentarza muzeum będącego instytucją kultury - zgodnie z art. 37c ustawy z dnia 23 lipca 2003 r. o ochronie zabytków i opiece nad zabytkami (</w:t>
      </w:r>
      <w:proofErr w:type="spellStart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2014, poz. 1446 z dnia 24.10.2014 r. z </w:t>
      </w:r>
      <w:proofErr w:type="spellStart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Zdolność techniczna lub zawodowa Określenie warunków: Wykonawca wykaże, że: 1) w okresie ostatnich 5 lat przed upływem terminu składania wniosków o dopuszczenie do udziału w postępowaniu (a jeśli okres prowadzenia działalności jest krótszy - w tym okresie), wykonał co najmniej 3 roboty polegające na remoncie instalacji elektrycznej z uzyskaniem wszelkich wymaganych prawem decyzji, pozwoleń i uzgodnień, z których każda była o wartości minimum 50.000,00 zł brutto; 2) dysponuje osobami zdolnymi do wykonania zamówienia tj. - osobą przewidzianą do pełnienia funkcji kierownika robót posiadającą uprawnienia budowlane do wykonywania samodzielnych funkcji technicznych w budownictwie w specjalności instalacyjnej w zakresie instalacji i urządzeń elektrycznych (w zakresie przedmiotu zamówienia), oraz która przez co najmniej 18 miesięcy brała udział w robotach budowlanych prowadzonych przy zabytkach nieruchomych wpisanych do rejestru lub inwentarza muzeum będącego instytucją kultury - zgodnie z art. 37c ustawy z dnia 23 lipca 2003 r. o ochronie zabytków i opiece nad zabytkami (</w:t>
      </w:r>
      <w:proofErr w:type="spellStart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2014, poz. 1446 z dnia 24.10.2014 r. z </w:t>
      </w:r>
      <w:proofErr w:type="spellStart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lub osobami: - osobą przewidzianą do pełnienia funkcji kierownika robót posiadającą uprawnienia budowlane do wykonywania samodzielnych funkcji technicznych w budownictwie w specjalności instalacyjnej w zakresie instalacji i urządzeń elektrycznych (w zakresie przedmiotu zamówienia) i osobą przewidzianą do pełnienia funkcji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kierownika budowy posiadającą uprawnienia budowlane (w zakresie przedmiotu zamówienia) do kierowania robotami budowlanymi w specjalności konstrukcyjno-budowlanej, która przez co najmniej 18 miesięcy brała udział w robotach budowlanych prowadzonych przy zabytkach nieruchomych wpisanych do rejestru lub inwentarza muzeum będącego instytucją kultury - zgodnie z art. 37c ustawy z dnia 23 lipca 2003 r. o ochronie zabytków i opiece nad zabytkami (</w:t>
      </w:r>
      <w:proofErr w:type="spellStart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2014, poz. 1446 z dnia 24.10.2014 r. z </w:t>
      </w:r>
      <w:proofErr w:type="spellStart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Data: 2018-03-08 godzina: 10:00:00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Data: 2018-03-12 godzina: 10:00:00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2018-03-08, godzina: 10:00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11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41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2018-03-12, godzina: 10:00 </w:t>
      </w:r>
    </w:p>
    <w:p w:rsidR="00B118FB" w:rsidRDefault="00B118FB"/>
    <w:p w:rsidR="008411D2" w:rsidRDefault="008411D2"/>
    <w:p w:rsidR="008411D2" w:rsidRPr="008411D2" w:rsidRDefault="008411D2">
      <w:pPr>
        <w:rPr>
          <w:rFonts w:ascii="Times New Roman" w:hAnsi="Times New Roman" w:cs="Times New Roman"/>
          <w:sz w:val="24"/>
          <w:szCs w:val="24"/>
        </w:rPr>
      </w:pPr>
      <w:r w:rsidRPr="008411D2">
        <w:rPr>
          <w:rFonts w:ascii="Times New Roman" w:hAnsi="Times New Roman" w:cs="Times New Roman"/>
          <w:sz w:val="24"/>
          <w:szCs w:val="24"/>
        </w:rPr>
        <w:t xml:space="preserve">Kraków, dnia 02.03.2018 r. </w:t>
      </w:r>
    </w:p>
    <w:sectPr w:rsidR="008411D2" w:rsidRPr="008411D2" w:rsidSect="008411D2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11D2"/>
    <w:rsid w:val="008411D2"/>
    <w:rsid w:val="00B1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4740</Characters>
  <Application>Microsoft Office Word</Application>
  <DocSecurity>0</DocSecurity>
  <Lines>39</Lines>
  <Paragraphs>11</Paragraphs>
  <ScaleCrop>false</ScaleCrop>
  <Company>zbk</Company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2</cp:revision>
  <dcterms:created xsi:type="dcterms:W3CDTF">2018-03-02T14:02:00Z</dcterms:created>
  <dcterms:modified xsi:type="dcterms:W3CDTF">2018-03-02T14:02:00Z</dcterms:modified>
</cp:coreProperties>
</file>