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71CED" w:rsidRPr="00B83454" w:rsidRDefault="00471CED" w:rsidP="00B83454">
      <w:pPr>
        <w:spacing w:after="0" w:line="36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>Zarząd Budynków Komunalnych w Krakowie informuje, że w wyniku prowadzonego postępowania o udzielenie zamówienia publicznego w trybie przetargu nieograniczonego nr 39 / 2018 na: „</w:t>
      </w:r>
      <w:r>
        <w:rPr>
          <w:rFonts w:ascii="Lato" w:hAnsi="Lato"/>
          <w:b/>
          <w:bCs/>
          <w:iCs/>
        </w:rPr>
        <w:t>Remont 8 lokali mieszkalnych zasobu Gminy Miejskiej Kraków, w podziale na 8 części”</w:t>
      </w:r>
      <w:r>
        <w:rPr>
          <w:rFonts w:ascii="Lato" w:hAnsi="Lato"/>
          <w:bCs/>
          <w:iCs/>
        </w:rPr>
        <w:t>,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>
        <w:rPr>
          <w:rFonts w:ascii="Lato" w:hAnsi="Lato"/>
          <w:b/>
          <w:u w:val="single"/>
        </w:rPr>
        <w:t>w części: 1 i 4 wybrano ofertę Firmy: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471CED" w:rsidRDefault="00B83454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</w:t>
      </w:r>
      <w:r w:rsidR="00471CED">
        <w:rPr>
          <w:rFonts w:ascii="Lato" w:hAnsi="Lato"/>
          <w:b/>
        </w:rPr>
        <w:t>l. Szymonowica 11E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30-396 Kraków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części 1 oferta jest najkorzystniejsza i nie podlega odrzuceniu, w części 4 wpłynęła jedna oferta i nie podlega odrzuceniu 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cz. 1: 34.758,64 zł, cz. 4: 10.929,58</w:t>
      </w:r>
      <w:r w:rsidR="001E7709">
        <w:rPr>
          <w:rFonts w:ascii="Lato" w:hAnsi="Lato"/>
        </w:rPr>
        <w:t xml:space="preserve"> zł</w:t>
      </w:r>
      <w:r>
        <w:rPr>
          <w:rFonts w:ascii="Lato" w:hAnsi="Lato"/>
        </w:rPr>
        <w:t>; okres gwarancji 36 miesięcy.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2 wybrano ofertę Firmy: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30-552 Kraków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471CED" w:rsidRDefault="00B83454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471CED">
        <w:rPr>
          <w:rFonts w:ascii="Lato" w:hAnsi="Lato"/>
        </w:rPr>
        <w:t>ferta jest najkorzystniejsza i nie podlega odrzuceniu.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14.075,21 zł, okres gwarancji 36 miesięcy.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3 wybrano ofertę Firmy: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33-152 Pogórska Wola 37c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471CED" w:rsidRDefault="00B83454" w:rsidP="00471CED">
      <w:pPr>
        <w:spacing w:after="0" w:line="360" w:lineRule="auto"/>
        <w:jc w:val="both"/>
        <w:rPr>
          <w:rFonts w:ascii="Lato" w:hAnsi="Lato"/>
        </w:rPr>
      </w:pPr>
      <w:bookmarkStart w:id="2" w:name="_Hlk513702423"/>
      <w:r>
        <w:rPr>
          <w:rFonts w:ascii="Lato" w:hAnsi="Lato"/>
        </w:rPr>
        <w:t>O</w:t>
      </w:r>
      <w:r w:rsidR="00471CED">
        <w:rPr>
          <w:rFonts w:ascii="Lato" w:hAnsi="Lato"/>
        </w:rPr>
        <w:t>ferta jest najkorzystniejsza i nie podlega odrzuceniu.</w:t>
      </w:r>
    </w:p>
    <w:bookmarkEnd w:id="2"/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oferty: </w:t>
      </w:r>
      <w:r w:rsidR="00B83454">
        <w:rPr>
          <w:rFonts w:ascii="Lato" w:hAnsi="Lato"/>
        </w:rPr>
        <w:t>25</w:t>
      </w:r>
      <w:r>
        <w:rPr>
          <w:rFonts w:ascii="Lato" w:hAnsi="Lato"/>
        </w:rPr>
        <w:t>.</w:t>
      </w:r>
      <w:r w:rsidR="00B83454">
        <w:rPr>
          <w:rFonts w:ascii="Lato" w:hAnsi="Lato"/>
        </w:rPr>
        <w:t>285</w:t>
      </w:r>
      <w:r>
        <w:rPr>
          <w:rFonts w:ascii="Lato" w:hAnsi="Lato"/>
        </w:rPr>
        <w:t>,</w:t>
      </w:r>
      <w:r w:rsidR="00B83454">
        <w:rPr>
          <w:rFonts w:ascii="Lato" w:hAnsi="Lato"/>
        </w:rPr>
        <w:t>68</w:t>
      </w:r>
      <w:r>
        <w:rPr>
          <w:rFonts w:ascii="Lato" w:hAnsi="Lato"/>
        </w:rPr>
        <w:t xml:space="preserve"> zł; okres gwarancji 36 miesięcy.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 xml:space="preserve">w części: </w:t>
      </w:r>
      <w:r w:rsidR="00B83454">
        <w:rPr>
          <w:rFonts w:ascii="Lato" w:hAnsi="Lato"/>
          <w:b/>
          <w:u w:val="single"/>
        </w:rPr>
        <w:t>5</w:t>
      </w:r>
      <w:r>
        <w:rPr>
          <w:rFonts w:ascii="Lato" w:hAnsi="Lato"/>
          <w:b/>
          <w:u w:val="single"/>
        </w:rPr>
        <w:t xml:space="preserve"> wybrano ofertę Firmy:</w:t>
      </w:r>
    </w:p>
    <w:p w:rsidR="00B83454" w:rsidRDefault="00B83454" w:rsidP="00471CED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Firma U.R.H. INTERMAR Marek Kołodziejczyk,</w:t>
      </w:r>
    </w:p>
    <w:p w:rsidR="00B83454" w:rsidRDefault="00B83454" w:rsidP="00471CED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os. Albertyńskie 27/13</w:t>
      </w:r>
    </w:p>
    <w:p w:rsidR="00B83454" w:rsidRDefault="00B83454" w:rsidP="00471CED">
      <w:pPr>
        <w:spacing w:after="0" w:line="360" w:lineRule="auto"/>
        <w:jc w:val="both"/>
        <w:rPr>
          <w:rFonts w:ascii="Lato" w:hAnsi="Lato"/>
          <w:u w:val="single"/>
        </w:rPr>
      </w:pPr>
      <w:r>
        <w:rPr>
          <w:rFonts w:ascii="Lato" w:hAnsi="Lato"/>
          <w:b/>
        </w:rPr>
        <w:t>31-854 Kraków</w:t>
      </w:r>
      <w:r>
        <w:rPr>
          <w:rFonts w:ascii="Lato" w:hAnsi="Lato"/>
          <w:u w:val="single"/>
        </w:rPr>
        <w:t xml:space="preserve"> 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i nie podlega odrzuceniu.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bookmarkStart w:id="3" w:name="_Hlk513705898"/>
      <w:r>
        <w:rPr>
          <w:rFonts w:ascii="Lato" w:hAnsi="Lato"/>
        </w:rPr>
        <w:lastRenderedPageBreak/>
        <w:t xml:space="preserve">Cena oferty: </w:t>
      </w:r>
      <w:r w:rsidR="00B83454">
        <w:rPr>
          <w:rFonts w:ascii="Lato" w:hAnsi="Lato"/>
        </w:rPr>
        <w:t>34.716,84</w:t>
      </w:r>
      <w:r>
        <w:rPr>
          <w:rFonts w:ascii="Lato" w:hAnsi="Lato"/>
        </w:rPr>
        <w:t xml:space="preserve"> zł; okres gwarancji 36 miesięcy.</w:t>
      </w:r>
    </w:p>
    <w:bookmarkEnd w:id="3"/>
    <w:p w:rsidR="00B83454" w:rsidRDefault="00B83454" w:rsidP="00471CED">
      <w:pPr>
        <w:spacing w:after="0" w:line="360" w:lineRule="auto"/>
        <w:jc w:val="both"/>
        <w:rPr>
          <w:rFonts w:ascii="Lato" w:hAnsi="Lato"/>
        </w:rPr>
      </w:pPr>
    </w:p>
    <w:p w:rsidR="00B83454" w:rsidRDefault="00B83454" w:rsidP="00B83454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6 wybrano ofertę Firmy: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</w:t>
      </w:r>
      <w:r w:rsidR="001E7709">
        <w:rPr>
          <w:rFonts w:ascii="Lato" w:hAnsi="Lato"/>
          <w:b/>
        </w:rPr>
        <w:t>H</w:t>
      </w:r>
      <w:r>
        <w:rPr>
          <w:rFonts w:ascii="Lato" w:hAnsi="Lato"/>
          <w:b/>
        </w:rPr>
        <w:t>andlowo-Usługowa IR-PLAST</w:t>
      </w:r>
      <w:r w:rsidR="001E7709">
        <w:rPr>
          <w:rFonts w:ascii="Lato" w:hAnsi="Lato"/>
          <w:b/>
        </w:rPr>
        <w:t xml:space="preserve"> KRAKÓW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os. Teligi 2A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  <w:u w:val="single"/>
        </w:rPr>
      </w:pPr>
      <w:r>
        <w:rPr>
          <w:rFonts w:ascii="Lato" w:hAnsi="Lato"/>
          <w:b/>
        </w:rPr>
        <w:t>30-835 Kraków</w:t>
      </w:r>
      <w:r>
        <w:rPr>
          <w:rFonts w:ascii="Lato" w:hAnsi="Lato"/>
          <w:u w:val="single"/>
        </w:rPr>
        <w:t xml:space="preserve"> 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i nie podlega odrzuceniu.</w:t>
      </w:r>
    </w:p>
    <w:p w:rsidR="00B83454" w:rsidRDefault="00B83454" w:rsidP="00B8345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33.437,48 zł; okres gwarancji 36 miesięcy.</w:t>
      </w:r>
    </w:p>
    <w:bookmarkEnd w:id="1"/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w części: 7  wybrano ofertę Firmy: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minDo Paweł Domin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ul. Mrozowa 20a/27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30-969 Kraków 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471CED" w:rsidRDefault="001E7709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471CED">
        <w:rPr>
          <w:rFonts w:ascii="Lato" w:hAnsi="Lato"/>
        </w:rPr>
        <w:t>ferta jest najkorzystniejsza i nie podlega odrzuceniu.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Cena oferty: 33.165,37</w:t>
      </w:r>
      <w:r w:rsidR="00B83454">
        <w:rPr>
          <w:rFonts w:ascii="Lato" w:hAnsi="Lato"/>
        </w:rPr>
        <w:t xml:space="preserve"> </w:t>
      </w:r>
      <w:r>
        <w:rPr>
          <w:rFonts w:ascii="Lato" w:hAnsi="Lato"/>
        </w:rPr>
        <w:t>zł; okres gwarancji 36 miesięcy.</w:t>
      </w:r>
    </w:p>
    <w:p w:rsidR="00FD2676" w:rsidRDefault="00FD2676" w:rsidP="00471CED">
      <w:pPr>
        <w:spacing w:after="0" w:line="360" w:lineRule="auto"/>
        <w:jc w:val="both"/>
        <w:rPr>
          <w:rFonts w:ascii="Lato" w:hAnsi="Lato"/>
        </w:rPr>
      </w:pPr>
    </w:p>
    <w:p w:rsidR="001E30F5" w:rsidRDefault="00FD2676" w:rsidP="001E30F5">
      <w:pPr>
        <w:spacing w:after="0"/>
        <w:jc w:val="both"/>
        <w:rPr>
          <w:rFonts w:ascii="Arial" w:hAnsi="Arial" w:cs="Arial"/>
        </w:rPr>
      </w:pPr>
      <w:r w:rsidRPr="00686CFE">
        <w:rPr>
          <w:rFonts w:ascii="Arial" w:hAnsi="Arial" w:cs="Arial"/>
          <w:b/>
          <w:u w:val="single"/>
        </w:rPr>
        <w:t xml:space="preserve">Część 8 została unieważniona na podstawie </w:t>
      </w:r>
      <w:r w:rsidR="00686CFE" w:rsidRPr="00686CFE">
        <w:rPr>
          <w:rFonts w:ascii="Arial" w:hAnsi="Arial" w:cs="Arial"/>
          <w:b/>
          <w:u w:val="single"/>
        </w:rPr>
        <w:t>art. 93 ust. 1 pkt. 1 uPzp</w:t>
      </w:r>
      <w:r w:rsidR="00686CFE" w:rsidRPr="00686CFE">
        <w:rPr>
          <w:rFonts w:ascii="Arial" w:hAnsi="Arial" w:cs="Arial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1E30F5" w:rsidRPr="001E30F5" w:rsidRDefault="001E30F5" w:rsidP="001E30F5">
      <w:pPr>
        <w:spacing w:after="0"/>
        <w:jc w:val="both"/>
        <w:rPr>
          <w:rFonts w:ascii="Arial" w:hAnsi="Arial" w:cs="Arial"/>
        </w:rPr>
      </w:pPr>
      <w:r w:rsidRPr="001E30F5">
        <w:rPr>
          <w:rFonts w:ascii="Lato" w:hAnsi="Lato"/>
          <w:u w:val="single"/>
        </w:rPr>
        <w:t>Uzasadnienie faktyczne unieważnienia</w:t>
      </w:r>
      <w:r>
        <w:rPr>
          <w:rFonts w:ascii="Lato" w:hAnsi="Lato"/>
          <w:u w:val="single"/>
        </w:rPr>
        <w:t>:</w:t>
      </w:r>
      <w:r w:rsidRPr="001E30F5">
        <w:rPr>
          <w:rFonts w:ascii="Lato" w:hAnsi="Lato"/>
          <w:u w:val="single"/>
        </w:rPr>
        <w:t xml:space="preserve"> </w:t>
      </w:r>
    </w:p>
    <w:p w:rsidR="001E30F5" w:rsidRPr="001E30F5" w:rsidRDefault="001E30F5" w:rsidP="001E30F5">
      <w:pPr>
        <w:spacing w:after="0"/>
        <w:jc w:val="both"/>
        <w:rPr>
          <w:rFonts w:ascii="Lato" w:hAnsi="Lato"/>
          <w:u w:val="single"/>
        </w:rPr>
      </w:pPr>
      <w:r w:rsidRPr="001E30F5">
        <w:rPr>
          <w:rFonts w:ascii="Lato" w:hAnsi="Lato"/>
        </w:rPr>
        <w:t>W części 8 złożono 1 ofertę, która podlega odrzuceniu.</w:t>
      </w:r>
    </w:p>
    <w:p w:rsidR="001E30F5" w:rsidRDefault="001E30F5" w:rsidP="00EB1207">
      <w:pPr>
        <w:spacing w:after="0" w:line="240" w:lineRule="auto"/>
        <w:jc w:val="both"/>
        <w:rPr>
          <w:rFonts w:ascii="Arial" w:hAnsi="Arial" w:cs="Arial"/>
        </w:rPr>
      </w:pPr>
    </w:p>
    <w:p w:rsidR="00AC5B93" w:rsidRPr="00AC5B93" w:rsidRDefault="00AF2CEE" w:rsidP="001E30F5">
      <w:pPr>
        <w:spacing w:after="0" w:line="240" w:lineRule="auto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oferta </w:t>
      </w:r>
      <w:r w:rsidR="0074086B" w:rsidRPr="00EB1207">
        <w:rPr>
          <w:rFonts w:ascii="Lato" w:hAnsi="Lato"/>
        </w:rPr>
        <w:t>Firmy</w:t>
      </w:r>
      <w:r w:rsidR="00EB1207" w:rsidRPr="00EB1207">
        <w:rPr>
          <w:rFonts w:ascii="Lato" w:hAnsi="Lato"/>
        </w:rPr>
        <w:t>:</w:t>
      </w:r>
      <w:r w:rsidR="001E30F5">
        <w:rPr>
          <w:rFonts w:ascii="Lato" w:hAnsi="Lato"/>
        </w:rPr>
        <w:t xml:space="preserve"> </w:t>
      </w:r>
      <w:proofErr w:type="spellStart"/>
      <w:r w:rsidR="00B83454">
        <w:rPr>
          <w:rFonts w:ascii="Lato" w:hAnsi="Lato"/>
          <w:b/>
        </w:rPr>
        <w:t>minDo</w:t>
      </w:r>
      <w:proofErr w:type="spellEnd"/>
      <w:r w:rsidR="00B83454">
        <w:rPr>
          <w:rFonts w:ascii="Lato" w:hAnsi="Lato"/>
          <w:b/>
        </w:rPr>
        <w:t xml:space="preserve"> Paweł Domin, ul. Mrozowa 20a/27, 30-969 Kraków</w:t>
      </w:r>
      <w:r w:rsidR="00AC5B93" w:rsidRPr="00AC5B93">
        <w:rPr>
          <w:rFonts w:ascii="Lato" w:hAnsi="Lato"/>
          <w:b/>
        </w:rPr>
        <w:t>,</w:t>
      </w:r>
      <w:r w:rsidR="00E70478" w:rsidRPr="00AC5B93">
        <w:rPr>
          <w:rFonts w:ascii="Lato" w:hAnsi="Lato"/>
          <w:b/>
        </w:rPr>
        <w:t xml:space="preserve"> </w:t>
      </w:r>
      <w:r w:rsidR="000B359A" w:rsidRPr="00AC5B93">
        <w:rPr>
          <w:rFonts w:ascii="Lato" w:hAnsi="Lato"/>
        </w:rPr>
        <w:t xml:space="preserve">została odrzucona w zakresie części </w:t>
      </w:r>
      <w:r w:rsidR="00AC5B93" w:rsidRPr="00AC5B93">
        <w:rPr>
          <w:rFonts w:ascii="Lato" w:hAnsi="Lato"/>
        </w:rPr>
        <w:t>8</w:t>
      </w:r>
      <w:r w:rsidR="000B359A" w:rsidRPr="00AC5B93">
        <w:rPr>
          <w:rFonts w:ascii="Lato" w:hAnsi="Lato"/>
        </w:rPr>
        <w:t xml:space="preserve"> na podst</w:t>
      </w:r>
      <w:bookmarkStart w:id="4" w:name="_Hlk497739597"/>
      <w:r w:rsidR="00EB1207" w:rsidRPr="00AC5B93">
        <w:rPr>
          <w:rFonts w:ascii="Lato" w:hAnsi="Lato"/>
        </w:rPr>
        <w:t>awie</w:t>
      </w:r>
      <w:r w:rsidR="0074086B" w:rsidRPr="00AC5B93">
        <w:rPr>
          <w:rFonts w:ascii="Lato" w:hAnsi="Lato"/>
        </w:rPr>
        <w:t xml:space="preserve"> </w:t>
      </w:r>
      <w:bookmarkEnd w:id="4"/>
      <w:r w:rsidR="00AC5B93" w:rsidRPr="00AC5B93">
        <w:rPr>
          <w:rFonts w:ascii="Lato" w:hAnsi="Lato"/>
        </w:rPr>
        <w:t>art. 89 ust. 1 pkt 2 uPzp – Zamawiający odrzuca ofertę wykonawcy, jeżeli jej treść nie odpowiada treści specyfikacji istotnych warunków zamówienia</w:t>
      </w:r>
      <w:r w:rsidR="001E30F5">
        <w:rPr>
          <w:rFonts w:ascii="Lato" w:hAnsi="Lato"/>
        </w:rPr>
        <w:t>.</w:t>
      </w:r>
    </w:p>
    <w:p w:rsidR="00AC5B93" w:rsidRDefault="00AC5B93" w:rsidP="001E30F5">
      <w:pPr>
        <w:spacing w:after="0"/>
        <w:jc w:val="both"/>
        <w:rPr>
          <w:rFonts w:ascii="Lato" w:hAnsi="Lato"/>
          <w:u w:val="single"/>
        </w:rPr>
      </w:pPr>
      <w:r w:rsidRPr="00AC5B93">
        <w:rPr>
          <w:rFonts w:ascii="Lato" w:hAnsi="Lato"/>
          <w:u w:val="single"/>
        </w:rPr>
        <w:t>Uzasadnienie faktyczne odrzucenia:</w:t>
      </w:r>
    </w:p>
    <w:p w:rsidR="001E7709" w:rsidRDefault="00A013AB" w:rsidP="001E30F5">
      <w:pPr>
        <w:spacing w:after="0"/>
        <w:ind w:left="284" w:hanging="284"/>
        <w:jc w:val="both"/>
        <w:rPr>
          <w:rFonts w:ascii="Lato" w:hAnsi="Lato"/>
        </w:rPr>
      </w:pPr>
      <w:r w:rsidRPr="00A33C57">
        <w:rPr>
          <w:rFonts w:ascii="Lato" w:hAnsi="Lato"/>
        </w:rPr>
        <w:t xml:space="preserve">Kosztorys ofertowy niezgodny z przedmiarem robót -os. </w:t>
      </w:r>
      <w:r>
        <w:rPr>
          <w:rFonts w:ascii="Lato" w:hAnsi="Lato"/>
        </w:rPr>
        <w:t>Sportowe 3/5</w:t>
      </w:r>
      <w:r w:rsidRPr="00A33C57">
        <w:rPr>
          <w:rFonts w:ascii="Lato" w:hAnsi="Lato"/>
        </w:rPr>
        <w:t xml:space="preserve"> (branża </w:t>
      </w:r>
      <w:r>
        <w:rPr>
          <w:rFonts w:ascii="Lato" w:hAnsi="Lato"/>
        </w:rPr>
        <w:t>sanitarna</w:t>
      </w:r>
      <w:r w:rsidRPr="00A33C57">
        <w:rPr>
          <w:rFonts w:ascii="Lato" w:hAnsi="Lato"/>
        </w:rPr>
        <w:t>)</w:t>
      </w:r>
      <w:r w:rsidR="001E7709">
        <w:rPr>
          <w:rFonts w:ascii="Lato" w:hAnsi="Lato"/>
        </w:rPr>
        <w:t>:</w:t>
      </w:r>
    </w:p>
    <w:p w:rsidR="00A013AB" w:rsidRDefault="001E7709" w:rsidP="001E30F5">
      <w:pPr>
        <w:spacing w:after="0"/>
        <w:ind w:left="284" w:hanging="284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A013AB" w:rsidRPr="00A33C57">
        <w:rPr>
          <w:rFonts w:ascii="Lato" w:hAnsi="Lato"/>
        </w:rPr>
        <w:t xml:space="preserve">brak wyceny poz. </w:t>
      </w:r>
      <w:r w:rsidR="00A013AB">
        <w:rPr>
          <w:rFonts w:ascii="Lato" w:hAnsi="Lato"/>
        </w:rPr>
        <w:t xml:space="preserve">10 </w:t>
      </w:r>
      <w:r>
        <w:rPr>
          <w:rFonts w:ascii="Lato" w:hAnsi="Lato"/>
        </w:rPr>
        <w:t>przedmiaru robót (</w:t>
      </w:r>
      <w:r w:rsidR="00A013AB">
        <w:rPr>
          <w:rFonts w:ascii="Lato" w:hAnsi="Lato"/>
        </w:rPr>
        <w:t>KRR4-02-0204/03</w:t>
      </w:r>
      <w:r>
        <w:rPr>
          <w:rFonts w:ascii="Lato" w:hAnsi="Lato"/>
        </w:rPr>
        <w:t>)</w:t>
      </w:r>
    </w:p>
    <w:p w:rsidR="00AC5B93" w:rsidRDefault="001E7709" w:rsidP="001E30F5">
      <w:pPr>
        <w:spacing w:after="0"/>
        <w:ind w:left="142" w:hanging="142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1E30F5">
        <w:rPr>
          <w:rFonts w:ascii="Lato" w:hAnsi="Lato"/>
        </w:rPr>
        <w:t xml:space="preserve">w  </w:t>
      </w:r>
      <w:r w:rsidR="00AC5B93" w:rsidRPr="00AC5B93">
        <w:rPr>
          <w:rFonts w:ascii="Lato" w:hAnsi="Lato"/>
        </w:rPr>
        <w:t xml:space="preserve">poz. </w:t>
      </w:r>
      <w:r w:rsidR="00A013AB">
        <w:rPr>
          <w:rFonts w:ascii="Lato" w:hAnsi="Lato"/>
        </w:rPr>
        <w:t>18</w:t>
      </w:r>
      <w:r w:rsidR="00AC5B93" w:rsidRPr="00AC5B93">
        <w:rPr>
          <w:rFonts w:ascii="Lato" w:hAnsi="Lato"/>
        </w:rPr>
        <w:t xml:space="preserve"> jest</w:t>
      </w:r>
      <w:r w:rsidR="001E30F5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="00AC5B93" w:rsidRPr="00AC5B93">
        <w:rPr>
          <w:rFonts w:ascii="Lato" w:hAnsi="Lato"/>
        </w:rPr>
        <w:t>„</w:t>
      </w:r>
      <w:r w:rsidR="00A013AB">
        <w:rPr>
          <w:rFonts w:ascii="Lato" w:hAnsi="Lato"/>
        </w:rPr>
        <w:t>Podgrzewacz elektryczny wody o poj. 80-160 dm3</w:t>
      </w:r>
      <w:r w:rsidR="00AC5B93" w:rsidRPr="00AC5B93">
        <w:rPr>
          <w:rFonts w:ascii="Lato" w:hAnsi="Lato"/>
        </w:rPr>
        <w:t>”, winno być: „</w:t>
      </w:r>
      <w:r w:rsidR="00A013AB">
        <w:rPr>
          <w:rFonts w:ascii="Lato" w:hAnsi="Lato"/>
        </w:rPr>
        <w:t>Podgrzewacz elektryczny wody o poj</w:t>
      </w:r>
      <w:r>
        <w:rPr>
          <w:rFonts w:ascii="Lato" w:hAnsi="Lato"/>
        </w:rPr>
        <w:t>.</w:t>
      </w:r>
      <w:r w:rsidR="00A013AB">
        <w:rPr>
          <w:rFonts w:ascii="Lato" w:hAnsi="Lato"/>
        </w:rPr>
        <w:t xml:space="preserve"> 10 l.”</w:t>
      </w:r>
      <w:r w:rsidR="00AC5B93" w:rsidRPr="00AC5B93">
        <w:rPr>
          <w:rFonts w:ascii="Lato" w:hAnsi="Lato"/>
        </w:rPr>
        <w:t>.</w:t>
      </w:r>
    </w:p>
    <w:p w:rsidR="00AC5B93" w:rsidRPr="00AC5B93" w:rsidRDefault="00AC5B93" w:rsidP="00A013AB">
      <w:pPr>
        <w:spacing w:after="0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5" w:name="_Hlk491435471"/>
      <w:bookmarkStart w:id="6" w:name="_Hlk491669407"/>
      <w:r>
        <w:t>Wykaz Wykonawców, którzy złożyli oferty wraz ze streszczeniem i porównaniem złożonych ofert</w:t>
      </w:r>
      <w:r w:rsidRPr="009E0A0F">
        <w:t>.</w:t>
      </w:r>
    </w:p>
    <w:bookmarkEnd w:id="5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8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A33C57" w:rsidRPr="00A33C57" w:rsidTr="00A33C57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7920" w:type="dxa"/>
            <w:gridSpan w:val="8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40%</w:t>
            </w:r>
          </w:p>
        </w:tc>
      </w:tr>
      <w:tr w:rsidR="00A33C57" w:rsidRPr="00A33C57" w:rsidTr="00A33C57">
        <w:trPr>
          <w:cantSplit/>
          <w:trHeight w:val="343"/>
        </w:trPr>
        <w:tc>
          <w:tcPr>
            <w:tcW w:w="360" w:type="dxa"/>
            <w:vMerge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:rsidR="00A33C57" w:rsidRPr="00A33C57" w:rsidRDefault="00A33C57" w:rsidP="00A33C57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3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4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6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7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8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Handlowo-Usługowa IR-PLAST KRAKÓW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Teligi 2A, 30-835 Kraków</w:t>
            </w:r>
          </w:p>
          <w:p w:rsidR="00A33C57" w:rsidRPr="00765EB1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 w:rsidRPr="00765EB1">
              <w:rPr>
                <w:sz w:val="17"/>
                <w:szCs w:val="17"/>
              </w:rPr>
              <w:t>Adres do doręczeń: 30-682 Kraków, ul. Spółdzielców 1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softHyphen/>
              <w:t>---</w:t>
            </w:r>
          </w:p>
        </w:tc>
        <w:tc>
          <w:tcPr>
            <w:tcW w:w="990" w:type="dxa"/>
            <w:vAlign w:val="center"/>
          </w:tcPr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</w:t>
            </w:r>
            <w:r w:rsidR="001E7709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</w:t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</w:t>
            </w:r>
            <w:r w:rsidR="001E7709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66</w:t>
            </w:r>
          </w:p>
          <w:p w:rsidR="00F10056" w:rsidRPr="00A33C57" w:rsidRDefault="00F1005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98.66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8D7F38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>P.B.H. IDEAL-BUD</w:t>
            </w:r>
          </w:p>
          <w:p w:rsidR="00A33C57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Wielicka 25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30-552 Kraków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59,11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30F5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99,11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ED" w:rsidRPr="00E05FC4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M-BUD Monika Duda</w:t>
            </w:r>
          </w:p>
          <w:p w:rsidR="00471CED" w:rsidRPr="00E05FC4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Pogórska Wola 37c</w:t>
            </w:r>
          </w:p>
          <w:p w:rsidR="00A33C57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33-152 Pogórska Wola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</w:t>
            </w:r>
            <w:r w:rsidR="00AD3590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</w:t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</w:t>
            </w:r>
            <w:r w:rsidR="00AD3590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98,58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ED" w:rsidRDefault="00471CED" w:rsidP="00471CED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VERA Agnieszka Chrzanowska-Major</w:t>
            </w:r>
          </w:p>
          <w:p w:rsidR="00471CED" w:rsidRPr="00471CED" w:rsidRDefault="00471CED" w:rsidP="00471CED">
            <w:pPr>
              <w:spacing w:after="0"/>
              <w:rPr>
                <w:sz w:val="16"/>
                <w:szCs w:val="16"/>
              </w:rPr>
            </w:pPr>
            <w:r w:rsidRPr="00471CED">
              <w:rPr>
                <w:sz w:val="16"/>
                <w:szCs w:val="16"/>
              </w:rPr>
              <w:t>Ul. Szymonowica 11E</w:t>
            </w:r>
          </w:p>
          <w:p w:rsidR="00A33C57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471CED">
              <w:rPr>
                <w:sz w:val="16"/>
                <w:szCs w:val="16"/>
              </w:rPr>
              <w:t>30-396 Kraków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ED" w:rsidRPr="00E05FC4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minDo Paweł Domin </w:t>
            </w:r>
          </w:p>
          <w:p w:rsidR="00471CED" w:rsidRPr="00E05FC4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 xml:space="preserve">ul. Mrozowa 20a/27,  30-969 Kraków </w:t>
            </w:r>
          </w:p>
          <w:p w:rsidR="00A33C57" w:rsidRPr="00E05FC4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sz w:val="17"/>
                <w:szCs w:val="17"/>
              </w:rPr>
              <w:t>adres do doręczeń:</w:t>
            </w:r>
            <w:r w:rsidRPr="00E05FC4">
              <w:rPr>
                <w:sz w:val="17"/>
                <w:szCs w:val="17"/>
              </w:rPr>
              <w:t xml:space="preserve"> ul. Cieplińskiego 52/9, 31-419 Kraków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Oferta odrzucona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U.R.H. „INTERMAR”</w:t>
            </w:r>
          </w:p>
          <w:p w:rsidR="00A33C57" w:rsidRPr="00E05FC4" w:rsidRDefault="00A33C57" w:rsidP="00A33C57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Marek Kołodziejczyk</w:t>
            </w:r>
          </w:p>
          <w:p w:rsidR="00A33C57" w:rsidRPr="00E05FC4" w:rsidRDefault="00A33C57" w:rsidP="00A33C57">
            <w:pPr>
              <w:spacing w:after="0" w:line="240" w:lineRule="auto"/>
              <w:rPr>
                <w:sz w:val="17"/>
                <w:szCs w:val="17"/>
                <w:u w:val="single"/>
              </w:rPr>
            </w:pPr>
            <w:r w:rsidRPr="00E05FC4">
              <w:rPr>
                <w:sz w:val="17"/>
                <w:szCs w:val="17"/>
              </w:rPr>
              <w:t>Os. Albertyńskie 27/13, 31-854 Kraków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56,91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96,91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7D44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ED" w:rsidRPr="0027602B" w:rsidRDefault="00A33C57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 </w:t>
            </w:r>
            <w:r w:rsidR="00471CED" w:rsidRPr="0027602B">
              <w:rPr>
                <w:b/>
                <w:sz w:val="17"/>
                <w:szCs w:val="17"/>
              </w:rPr>
              <w:t xml:space="preserve">Firma Budowlano-Usługowa ELEKTROTECH </w:t>
            </w:r>
          </w:p>
          <w:p w:rsidR="00471CED" w:rsidRPr="0027602B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b/>
                <w:sz w:val="17"/>
                <w:szCs w:val="17"/>
              </w:rPr>
              <w:t>Jacek Faliszek</w:t>
            </w:r>
          </w:p>
          <w:p w:rsidR="00A33C57" w:rsidRPr="00E05FC4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27602B">
              <w:rPr>
                <w:sz w:val="17"/>
                <w:szCs w:val="17"/>
              </w:rPr>
              <w:t>33-164 Olszyny 26</w:t>
            </w:r>
            <w:r w:rsidR="00A33C57" w:rsidRPr="00E05FC4">
              <w:rPr>
                <w:sz w:val="17"/>
                <w:szCs w:val="17"/>
              </w:rPr>
              <w:t>52/9, 31-419 Kraków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57,33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97,33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54,09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94,09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DC7F52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ED" w:rsidRPr="00E05FC4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Firma Handlowo-Budowlano-Usługowa „KAZBUD” </w:t>
            </w:r>
          </w:p>
          <w:p w:rsidR="00471CED" w:rsidRPr="00E05FC4" w:rsidRDefault="00471CED" w:rsidP="00471CED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Kazimierz Lubera</w:t>
            </w:r>
          </w:p>
          <w:p w:rsidR="00A33C57" w:rsidRPr="00E05FC4" w:rsidRDefault="00471CED" w:rsidP="00471CED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33-181 Siemiechów 485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51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75</w:t>
            </w:r>
          </w:p>
          <w:p w:rsidR="001E7709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1E7709" w:rsidP="001E770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91</w:t>
            </w:r>
            <w:r w:rsidR="001E30F5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90" w:type="dxa"/>
            <w:vAlign w:val="center"/>
          </w:tcPr>
          <w:p w:rsidR="00A33C57" w:rsidRPr="00A33C57" w:rsidRDefault="001E7709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56,53</w:t>
            </w:r>
          </w:p>
          <w:p w:rsidR="00FD2676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A33C57" w:rsidRPr="00A33C57" w:rsidRDefault="00FD2676" w:rsidP="00FD267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96,53</w:t>
            </w:r>
          </w:p>
        </w:tc>
        <w:tc>
          <w:tcPr>
            <w:tcW w:w="990" w:type="dxa"/>
            <w:vAlign w:val="center"/>
          </w:tcPr>
          <w:p w:rsidR="00A33C57" w:rsidRPr="00A33C57" w:rsidRDefault="00F10056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A33C57" w:rsidRPr="00A33C57" w:rsidRDefault="00FD2676" w:rsidP="00C90150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A33C57" w:rsidRPr="00A33C57" w:rsidTr="00A33C57">
        <w:trPr>
          <w:cantSplit/>
          <w:trHeight w:val="407"/>
        </w:trPr>
        <w:tc>
          <w:tcPr>
            <w:tcW w:w="360" w:type="dxa"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Centrum C 2/5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Górali 5/130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Na Skarpie 12/31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Centrum B 3/7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Willowe 9/15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Krakowiaków 44/7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Teatralne 11/15</w:t>
            </w:r>
          </w:p>
        </w:tc>
        <w:tc>
          <w:tcPr>
            <w:tcW w:w="990" w:type="dxa"/>
            <w:vAlign w:val="center"/>
          </w:tcPr>
          <w:p w:rsidR="00A33C57" w:rsidRPr="00A33C57" w:rsidRDefault="00471CED" w:rsidP="00471CE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sz w:val="16"/>
                <w:szCs w:val="16"/>
                <w:lang w:eastAsia="pl-PL"/>
              </w:rPr>
              <w:t>Sportowe 3/5</w:t>
            </w:r>
          </w:p>
        </w:tc>
      </w:tr>
    </w:tbl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2F7FE1">
        <w:rPr>
          <w:rFonts w:ascii="Lato" w:hAnsi="Lato"/>
        </w:rPr>
        <w:t xml:space="preserve"> 10.05.2018 r.</w:t>
      </w:r>
      <w:bookmarkStart w:id="7" w:name="_GoBack"/>
      <w:bookmarkEnd w:id="7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6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E30F5"/>
    <w:rsid w:val="001E7709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7FE1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71CED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86CFE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013AB"/>
    <w:rsid w:val="00A17926"/>
    <w:rsid w:val="00A32AFE"/>
    <w:rsid w:val="00A33C57"/>
    <w:rsid w:val="00A455DB"/>
    <w:rsid w:val="00A7506E"/>
    <w:rsid w:val="00A9190D"/>
    <w:rsid w:val="00A96CBF"/>
    <w:rsid w:val="00AA46ED"/>
    <w:rsid w:val="00AC5B93"/>
    <w:rsid w:val="00AD34B8"/>
    <w:rsid w:val="00AD3590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8345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2676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E44799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CD68-467C-42C9-9582-1C73C988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644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7</cp:revision>
  <cp:lastPrinted>2018-03-28T08:42:00Z</cp:lastPrinted>
  <dcterms:created xsi:type="dcterms:W3CDTF">2018-05-10T06:18:00Z</dcterms:created>
  <dcterms:modified xsi:type="dcterms:W3CDTF">2018-05-10T11:13:00Z</dcterms:modified>
</cp:coreProperties>
</file>