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D51897" w:rsidRDefault="00D51897" w:rsidP="004929E1">
      <w:pPr>
        <w:spacing w:after="0" w:line="360" w:lineRule="auto"/>
        <w:ind w:firstLine="708"/>
        <w:jc w:val="both"/>
        <w:rPr>
          <w:rFonts w:ascii="Lato" w:hAnsi="Lato"/>
        </w:rPr>
      </w:pP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GoBack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 xml:space="preserve">przetargu </w:t>
      </w:r>
      <w:r w:rsidR="003C3730">
        <w:rPr>
          <w:rFonts w:ascii="Lato" w:hAnsi="Lato"/>
        </w:rPr>
        <w:t>nieograniczonego nr 95</w:t>
      </w:r>
      <w:r w:rsidRPr="004929E1">
        <w:rPr>
          <w:rFonts w:ascii="Lato" w:hAnsi="Lato"/>
        </w:rPr>
        <w:t xml:space="preserve"> / 2017 na: </w:t>
      </w:r>
    </w:p>
    <w:p w:rsidR="00D51897" w:rsidRDefault="00D51897" w:rsidP="003C3730">
      <w:pPr>
        <w:pStyle w:val="Tekstpodstawowy23"/>
        <w:spacing w:line="360" w:lineRule="auto"/>
        <w:rPr>
          <w:rFonts w:ascii="Lato" w:hAnsi="Lato"/>
          <w:sz w:val="20"/>
        </w:rPr>
      </w:pPr>
    </w:p>
    <w:p w:rsidR="003E09C9" w:rsidRDefault="003E09C9" w:rsidP="003C3730">
      <w:pPr>
        <w:pStyle w:val="Tekstpodstawowy23"/>
        <w:spacing w:line="360" w:lineRule="auto"/>
        <w:rPr>
          <w:rFonts w:ascii="Lato" w:hAnsi="Lato"/>
          <w:bCs/>
          <w:iCs/>
          <w:sz w:val="20"/>
        </w:rPr>
      </w:pPr>
      <w:r w:rsidRPr="003C3730">
        <w:rPr>
          <w:rFonts w:ascii="Lato" w:hAnsi="Lato"/>
          <w:sz w:val="20"/>
        </w:rPr>
        <w:t>„</w:t>
      </w:r>
      <w:r w:rsidR="003C3730" w:rsidRPr="003C3730">
        <w:rPr>
          <w:rFonts w:ascii="Lato" w:hAnsi="Lato"/>
          <w:bCs/>
          <w:iCs/>
          <w:sz w:val="20"/>
        </w:rPr>
        <w:t xml:space="preserve">Ocieplenie ścian zewnętrznych budynku na os. Na Skarpie 60 w Krakowie płytami styropianowymi wraz z nałożeniem tynku </w:t>
      </w:r>
      <w:proofErr w:type="spellStart"/>
      <w:r w:rsidR="003C3730" w:rsidRPr="003C3730">
        <w:rPr>
          <w:rFonts w:ascii="Lato" w:hAnsi="Lato"/>
          <w:bCs/>
          <w:iCs/>
          <w:sz w:val="20"/>
        </w:rPr>
        <w:t>cienkowarstowego</w:t>
      </w:r>
      <w:proofErr w:type="spellEnd"/>
      <w:r w:rsidR="003C3730" w:rsidRPr="003C3730">
        <w:rPr>
          <w:rFonts w:ascii="Lato" w:hAnsi="Lato"/>
          <w:bCs/>
          <w:iCs/>
          <w:sz w:val="20"/>
        </w:rPr>
        <w:t xml:space="preserve">, wymianą rynien i rur spustowych, wymianą obróbek blacharskich </w:t>
      </w:r>
      <w:proofErr w:type="spellStart"/>
      <w:r w:rsidR="003C3730" w:rsidRPr="003C3730">
        <w:rPr>
          <w:rFonts w:ascii="Lato" w:hAnsi="Lato"/>
          <w:bCs/>
          <w:iCs/>
          <w:sz w:val="20"/>
        </w:rPr>
        <w:t>loggi</w:t>
      </w:r>
      <w:proofErr w:type="spellEnd"/>
      <w:r w:rsidR="003C3730" w:rsidRPr="003C3730">
        <w:rPr>
          <w:rFonts w:ascii="Lato" w:hAnsi="Lato"/>
          <w:bCs/>
          <w:iCs/>
          <w:sz w:val="20"/>
        </w:rPr>
        <w:t xml:space="preserve">, ocieplenie posadzek </w:t>
      </w:r>
      <w:proofErr w:type="spellStart"/>
      <w:r w:rsidR="003C3730" w:rsidRPr="003C3730">
        <w:rPr>
          <w:rFonts w:ascii="Lato" w:hAnsi="Lato"/>
          <w:bCs/>
          <w:iCs/>
          <w:sz w:val="20"/>
        </w:rPr>
        <w:t>loggi</w:t>
      </w:r>
      <w:proofErr w:type="spellEnd"/>
      <w:r w:rsidR="003C3730" w:rsidRPr="003C3730">
        <w:rPr>
          <w:rFonts w:ascii="Lato" w:hAnsi="Lato"/>
          <w:bCs/>
          <w:iCs/>
          <w:sz w:val="20"/>
        </w:rPr>
        <w:t xml:space="preserve"> z wykonaniem nowych wylewek spadkowych, podniesieniem poręczy prętowych, wymianą opaski chodnikowej, montażem siatki przeciw ptakom oraz montażem budek lęgowych dla wróbli, jerzyków i sikor.</w:t>
      </w:r>
      <w:r w:rsidRPr="003C3730">
        <w:rPr>
          <w:rFonts w:ascii="Lato" w:hAnsi="Lato"/>
          <w:bCs/>
          <w:iCs/>
          <w:sz w:val="20"/>
        </w:rPr>
        <w:t>”</w:t>
      </w:r>
    </w:p>
    <w:p w:rsidR="003C3730" w:rsidRPr="003C3730" w:rsidRDefault="003C3730" w:rsidP="003C3730">
      <w:pPr>
        <w:pStyle w:val="Tekstpodstawowy23"/>
        <w:rPr>
          <w:rFonts w:ascii="Lato" w:hAnsi="Lato"/>
          <w:bCs/>
          <w:iCs/>
          <w:sz w:val="20"/>
        </w:rPr>
      </w:pPr>
    </w:p>
    <w:p w:rsidR="003E09C9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>wybrano ofertę Firmy:</w:t>
      </w:r>
    </w:p>
    <w:p w:rsidR="003C3730" w:rsidRPr="003C3730" w:rsidRDefault="003C3730" w:rsidP="003C3730">
      <w:pPr>
        <w:spacing w:after="0" w:line="360" w:lineRule="auto"/>
        <w:rPr>
          <w:rFonts w:ascii="Lato" w:hAnsi="Lato"/>
          <w:b/>
        </w:rPr>
      </w:pPr>
      <w:r w:rsidRPr="003C3730">
        <w:rPr>
          <w:rFonts w:ascii="Lato" w:hAnsi="Lato"/>
          <w:b/>
        </w:rPr>
        <w:t>Spółdzielnia Rzemieślnicza BUDMET</w:t>
      </w:r>
    </w:p>
    <w:p w:rsidR="003C3730" w:rsidRPr="003C3730" w:rsidRDefault="003C3730" w:rsidP="003C3730">
      <w:pPr>
        <w:spacing w:after="0" w:line="360" w:lineRule="auto"/>
        <w:rPr>
          <w:rFonts w:ascii="Lato" w:hAnsi="Lato"/>
        </w:rPr>
      </w:pPr>
      <w:r w:rsidRPr="003C3730">
        <w:rPr>
          <w:rFonts w:ascii="Lato" w:hAnsi="Lato"/>
        </w:rPr>
        <w:t>Os. Szkolne 3</w:t>
      </w:r>
    </w:p>
    <w:p w:rsidR="003C3730" w:rsidRDefault="003C3730" w:rsidP="003C3730">
      <w:pPr>
        <w:spacing w:after="0" w:line="360" w:lineRule="auto"/>
        <w:rPr>
          <w:rFonts w:ascii="Lato" w:hAnsi="Lato"/>
        </w:rPr>
      </w:pPr>
      <w:r w:rsidRPr="003C3730">
        <w:rPr>
          <w:rFonts w:ascii="Lato" w:hAnsi="Lato"/>
        </w:rPr>
        <w:t>31-975 Kraków</w:t>
      </w:r>
    </w:p>
    <w:p w:rsidR="003C3730" w:rsidRPr="003C3730" w:rsidRDefault="003C3730" w:rsidP="003C3730">
      <w:pPr>
        <w:spacing w:after="0" w:line="360" w:lineRule="auto"/>
        <w:rPr>
          <w:rFonts w:ascii="Lato" w:hAnsi="Lato"/>
        </w:rPr>
      </w:pPr>
    </w:p>
    <w:p w:rsidR="003E09C9" w:rsidRPr="004929E1" w:rsidRDefault="003E09C9" w:rsidP="00BA2FF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390DD0" w:rsidRDefault="003C3730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nie podlegająca odrzuceniu.</w:t>
      </w:r>
    </w:p>
    <w:p w:rsidR="003E09C9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>cena oferty</w:t>
      </w:r>
      <w:r w:rsidR="00D51897">
        <w:rPr>
          <w:rFonts w:ascii="Lato" w:hAnsi="Lato"/>
        </w:rPr>
        <w:t>: 583.532,98 zł</w:t>
      </w:r>
      <w:r w:rsidR="00390DD0">
        <w:rPr>
          <w:rFonts w:ascii="Lato" w:hAnsi="Lato"/>
        </w:rPr>
        <w:t xml:space="preserve">. </w:t>
      </w:r>
      <w:r w:rsidR="00E92908">
        <w:rPr>
          <w:rFonts w:ascii="Lato" w:hAnsi="Lato"/>
        </w:rPr>
        <w:t>okres gwarancji 60 miesięcy, doświadczenie kierownika budowy – 3 zadania</w:t>
      </w:r>
    </w:p>
    <w:p w:rsidR="00DF5703" w:rsidRPr="004D68AC" w:rsidRDefault="00DF5703" w:rsidP="004929E1">
      <w:pPr>
        <w:spacing w:after="0" w:line="360" w:lineRule="auto"/>
        <w:jc w:val="both"/>
        <w:rPr>
          <w:rFonts w:ascii="Lato" w:hAnsi="Lato"/>
        </w:rPr>
      </w:pPr>
    </w:p>
    <w:p w:rsidR="00F0400F" w:rsidRPr="00285D52" w:rsidRDefault="00697E0D" w:rsidP="00285D52">
      <w:pPr>
        <w:tabs>
          <w:tab w:val="left" w:pos="284"/>
        </w:tabs>
        <w:spacing w:after="0" w:line="360" w:lineRule="auto"/>
        <w:ind w:left="142" w:hanging="142"/>
        <w:jc w:val="both"/>
        <w:rPr>
          <w:rFonts w:ascii="Lato" w:hAnsi="Lato"/>
        </w:rPr>
      </w:pPr>
      <w:bookmarkStart w:id="1" w:name="_Hlk491669407"/>
      <w:r w:rsidRPr="00285D52">
        <w:rPr>
          <w:rFonts w:ascii="Lato" w:hAnsi="Lato"/>
        </w:rPr>
        <w:t>Jednocześnie informujemy, że oferta</w:t>
      </w:r>
      <w:r w:rsidR="00F0400F" w:rsidRPr="00285D52">
        <w:rPr>
          <w:rFonts w:ascii="Lato" w:hAnsi="Lato"/>
        </w:rPr>
        <w:t>:</w:t>
      </w:r>
    </w:p>
    <w:p w:rsidR="00285D52" w:rsidRPr="00285D52" w:rsidRDefault="00285D52" w:rsidP="00285D52">
      <w:pPr>
        <w:spacing w:after="0" w:line="360" w:lineRule="auto"/>
        <w:ind w:left="142" w:hanging="142"/>
        <w:jc w:val="both"/>
        <w:rPr>
          <w:rFonts w:ascii="Lato" w:hAnsi="Lato"/>
          <w:b/>
        </w:rPr>
      </w:pPr>
      <w:r>
        <w:rPr>
          <w:rFonts w:ascii="Lato" w:hAnsi="Lato"/>
        </w:rPr>
        <w:t>1</w:t>
      </w:r>
      <w:r w:rsidR="00F0400F" w:rsidRPr="00285D52">
        <w:rPr>
          <w:rFonts w:ascii="Lato" w:hAnsi="Lato"/>
        </w:rPr>
        <w:t xml:space="preserve">) </w:t>
      </w:r>
      <w:r w:rsidR="00697E0D" w:rsidRPr="00285D52">
        <w:rPr>
          <w:rFonts w:ascii="Lato" w:hAnsi="Lato"/>
        </w:rPr>
        <w:t xml:space="preserve">Firmy </w:t>
      </w:r>
      <w:r w:rsidR="00A7165B" w:rsidRPr="00285D52">
        <w:rPr>
          <w:rFonts w:ascii="Lato" w:hAnsi="Lato"/>
          <w:b/>
        </w:rPr>
        <w:t xml:space="preserve">ALKIM Sp. z o.o., </w:t>
      </w:r>
      <w:r w:rsidR="00A7165B" w:rsidRPr="00285D52">
        <w:rPr>
          <w:rFonts w:ascii="Lato" w:hAnsi="Lato"/>
        </w:rPr>
        <w:t>ul. T. Kościuszki 45/7</w:t>
      </w:r>
      <w:r w:rsidR="00A7165B" w:rsidRPr="00285D52">
        <w:rPr>
          <w:rFonts w:ascii="Lato" w:hAnsi="Lato"/>
          <w:b/>
        </w:rPr>
        <w:t xml:space="preserve">, </w:t>
      </w:r>
      <w:r w:rsidR="00A7165B" w:rsidRPr="00285D52">
        <w:rPr>
          <w:rFonts w:ascii="Lato" w:hAnsi="Lato"/>
        </w:rPr>
        <w:t>40-048 Katowice</w:t>
      </w:r>
      <w:r w:rsidR="00A7165B" w:rsidRPr="00285D52">
        <w:rPr>
          <w:rFonts w:ascii="Lato" w:hAnsi="Lato"/>
          <w:b/>
        </w:rPr>
        <w:t xml:space="preserve"> </w:t>
      </w:r>
      <w:r w:rsidR="00697E0D" w:rsidRPr="00285D52">
        <w:rPr>
          <w:rFonts w:ascii="Lato" w:hAnsi="Lato"/>
        </w:rPr>
        <w:t>została odrzucona</w:t>
      </w:r>
      <w:r w:rsidRPr="00285D52">
        <w:rPr>
          <w:rFonts w:ascii="Lato" w:hAnsi="Lato"/>
        </w:rPr>
        <w:t xml:space="preserve"> </w:t>
      </w:r>
      <w:r w:rsidR="00697E0D" w:rsidRPr="00285D52">
        <w:rPr>
          <w:rFonts w:ascii="Lato" w:hAnsi="Lato"/>
        </w:rPr>
        <w:t>na podst</w:t>
      </w:r>
      <w:r w:rsidR="004101C9" w:rsidRPr="00285D52">
        <w:rPr>
          <w:rFonts w:ascii="Lato" w:hAnsi="Lato"/>
        </w:rPr>
        <w:t>.</w:t>
      </w:r>
      <w:bookmarkStart w:id="2" w:name="_Hlk487005003"/>
      <w:r w:rsidRPr="00285D52">
        <w:rPr>
          <w:rFonts w:ascii="Lato" w:hAnsi="Lato"/>
          <w:b/>
        </w:rPr>
        <w:t>:</w:t>
      </w:r>
    </w:p>
    <w:p w:rsidR="00285D52" w:rsidRPr="00285D52" w:rsidRDefault="00285D52" w:rsidP="00285D52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285D52">
        <w:rPr>
          <w:rFonts w:ascii="Lato" w:hAnsi="Lato"/>
        </w:rPr>
        <w:t xml:space="preserve">a) art. 90 ust. 3 </w:t>
      </w:r>
      <w:proofErr w:type="spellStart"/>
      <w:r w:rsidRPr="00285D52">
        <w:rPr>
          <w:rFonts w:ascii="Lato" w:hAnsi="Lato"/>
        </w:rPr>
        <w:t>uPzp</w:t>
      </w:r>
      <w:proofErr w:type="spellEnd"/>
      <w:r w:rsidRPr="00285D52">
        <w:rPr>
          <w:rFonts w:ascii="Lato" w:hAnsi="Lato"/>
        </w:rPr>
        <w:t xml:space="preserve"> – Zamawiający odrzuca ofertę wykonawcy, który nie udzielił wyjaśnień lub jeżeli dokonana ocena wyjaśnień wraz ze złożonymi dowodami potwierdza, że oferta zawiera rażąco niską cenę lub koszt w stosunku do przedmiotu zamówienia,</w:t>
      </w:r>
    </w:p>
    <w:p w:rsidR="00285D52" w:rsidRPr="00285D52" w:rsidRDefault="00285D52" w:rsidP="00285D52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285D52">
        <w:rPr>
          <w:rFonts w:ascii="Lato" w:hAnsi="Lato"/>
        </w:rPr>
        <w:t xml:space="preserve">b) art. 89 ust. 1 pkt 6 </w:t>
      </w:r>
      <w:proofErr w:type="spellStart"/>
      <w:r w:rsidRPr="00285D52">
        <w:rPr>
          <w:rFonts w:ascii="Lato" w:hAnsi="Lato"/>
        </w:rPr>
        <w:t>uPzp</w:t>
      </w:r>
      <w:proofErr w:type="spellEnd"/>
      <w:r w:rsidRPr="00285D52">
        <w:rPr>
          <w:rFonts w:ascii="Lato" w:hAnsi="Lato"/>
        </w:rPr>
        <w:t xml:space="preserve"> – Zamawiający odrzuca ofertę Wykonawcy, jeżeli zawiera błędy w obliczeniu ceny lub kosztu</w:t>
      </w:r>
      <w:r w:rsidR="00096813">
        <w:rPr>
          <w:rFonts w:ascii="Lato" w:hAnsi="Lato"/>
        </w:rPr>
        <w:t>.</w:t>
      </w:r>
    </w:p>
    <w:p w:rsidR="00A7165B" w:rsidRDefault="00A7165B" w:rsidP="00285D52">
      <w:pPr>
        <w:tabs>
          <w:tab w:val="left" w:pos="284"/>
        </w:tabs>
        <w:spacing w:after="0" w:line="360" w:lineRule="auto"/>
        <w:ind w:left="142" w:hanging="142"/>
        <w:jc w:val="both"/>
        <w:rPr>
          <w:rFonts w:ascii="Lato" w:hAnsi="Lato"/>
          <w:u w:val="single"/>
        </w:rPr>
      </w:pPr>
    </w:p>
    <w:p w:rsidR="00697E0D" w:rsidRPr="00285D52" w:rsidRDefault="00697E0D" w:rsidP="00285D52">
      <w:pPr>
        <w:spacing w:after="0" w:line="360" w:lineRule="auto"/>
        <w:ind w:left="142"/>
        <w:jc w:val="both"/>
        <w:rPr>
          <w:rFonts w:ascii="Lato" w:hAnsi="Lato"/>
          <w:u w:val="single"/>
        </w:rPr>
      </w:pPr>
      <w:r w:rsidRPr="00285D52">
        <w:rPr>
          <w:rFonts w:ascii="Lato" w:hAnsi="Lato"/>
          <w:u w:val="single"/>
        </w:rPr>
        <w:t>Uzasadnienie faktyczne odrzucenia:</w:t>
      </w:r>
    </w:p>
    <w:p w:rsidR="00285D52" w:rsidRPr="00285D52" w:rsidRDefault="00285D52" w:rsidP="00285D52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285D52">
        <w:rPr>
          <w:rFonts w:ascii="Lato" w:hAnsi="Lato"/>
        </w:rPr>
        <w:t xml:space="preserve">a) Wykonawca wezwany do udzielenia wyjaśnień dotyczących wyliczenia ceny oferty na podst. art. 90 ust. 1 </w:t>
      </w:r>
      <w:proofErr w:type="spellStart"/>
      <w:r w:rsidRPr="00285D52">
        <w:rPr>
          <w:rFonts w:ascii="Lato" w:hAnsi="Lato"/>
        </w:rPr>
        <w:t>uPzp</w:t>
      </w:r>
      <w:proofErr w:type="spellEnd"/>
      <w:r w:rsidRPr="00285D52">
        <w:rPr>
          <w:rFonts w:ascii="Lato" w:hAnsi="Lato"/>
        </w:rPr>
        <w:t xml:space="preserve"> nie udzieli</w:t>
      </w:r>
      <w:r w:rsidR="00096813">
        <w:rPr>
          <w:rFonts w:ascii="Lato" w:hAnsi="Lato"/>
        </w:rPr>
        <w:t>ł</w:t>
      </w:r>
      <w:r w:rsidRPr="00285D52">
        <w:rPr>
          <w:rFonts w:ascii="Lato" w:hAnsi="Lato"/>
        </w:rPr>
        <w:t xml:space="preserve"> ich.</w:t>
      </w:r>
    </w:p>
    <w:p w:rsidR="00285D52" w:rsidRPr="00285D52" w:rsidRDefault="00285D52" w:rsidP="00285D52">
      <w:pPr>
        <w:spacing w:after="0" w:line="360" w:lineRule="auto"/>
        <w:ind w:left="142" w:hanging="142"/>
        <w:jc w:val="both"/>
        <w:rPr>
          <w:rFonts w:ascii="Lato" w:hAnsi="Lato"/>
        </w:rPr>
      </w:pPr>
      <w:r w:rsidRPr="00285D52">
        <w:rPr>
          <w:rFonts w:ascii="Lato" w:hAnsi="Lato"/>
        </w:rPr>
        <w:t xml:space="preserve">b) Wykonawca </w:t>
      </w:r>
      <w:r w:rsidR="000945B4">
        <w:rPr>
          <w:rFonts w:ascii="Lato" w:hAnsi="Lato"/>
        </w:rPr>
        <w:t xml:space="preserve">w ofercie </w:t>
      </w:r>
      <w:r w:rsidRPr="00285D52">
        <w:rPr>
          <w:rFonts w:ascii="Lato" w:hAnsi="Lato"/>
        </w:rPr>
        <w:t xml:space="preserve">zastosował nieprawidłową stawkę podatku VAT, jest 23 %, winno być 8 </w:t>
      </w:r>
      <w:r w:rsidR="000945B4">
        <w:rPr>
          <w:rFonts w:ascii="Lato" w:hAnsi="Lato"/>
        </w:rPr>
        <w:t>%</w:t>
      </w:r>
      <w:r w:rsidR="00096813">
        <w:rPr>
          <w:rFonts w:ascii="Lato" w:hAnsi="Lato"/>
        </w:rPr>
        <w:t xml:space="preserve"> </w:t>
      </w:r>
      <w:r w:rsidRPr="00285D52">
        <w:rPr>
          <w:rFonts w:ascii="Lato" w:hAnsi="Lato"/>
        </w:rPr>
        <w:t>i 23 %.</w:t>
      </w:r>
    </w:p>
    <w:p w:rsidR="00E93D56" w:rsidRDefault="00E93D56" w:rsidP="00B82502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E93D56" w:rsidRDefault="00E93D56" w:rsidP="00B82502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E93D56" w:rsidRDefault="00E93D56" w:rsidP="00B82502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E93D56" w:rsidRDefault="00E93D56" w:rsidP="00B82502">
      <w:pPr>
        <w:spacing w:after="0" w:line="360" w:lineRule="auto"/>
        <w:ind w:left="142" w:hanging="142"/>
        <w:jc w:val="both"/>
        <w:rPr>
          <w:rFonts w:ascii="Lato" w:hAnsi="Lato"/>
        </w:rPr>
      </w:pPr>
    </w:p>
    <w:p w:rsidR="004101C9" w:rsidRPr="00B82502" w:rsidRDefault="00285D52" w:rsidP="00B82502">
      <w:pPr>
        <w:spacing w:after="0" w:line="360" w:lineRule="auto"/>
        <w:ind w:left="142" w:hanging="142"/>
        <w:jc w:val="both"/>
        <w:rPr>
          <w:rFonts w:ascii="Lato" w:hAnsi="Lato"/>
          <w:b/>
        </w:rPr>
      </w:pPr>
      <w:r w:rsidRPr="00B82502">
        <w:rPr>
          <w:rFonts w:ascii="Lato" w:hAnsi="Lato"/>
        </w:rPr>
        <w:lastRenderedPageBreak/>
        <w:t>2</w:t>
      </w:r>
      <w:r w:rsidR="004101C9" w:rsidRPr="00B82502">
        <w:rPr>
          <w:rFonts w:ascii="Lato" w:hAnsi="Lato"/>
        </w:rPr>
        <w:t xml:space="preserve">) Firmy </w:t>
      </w:r>
      <w:r w:rsidRPr="00B82502">
        <w:rPr>
          <w:rFonts w:ascii="Lato" w:hAnsi="Lato"/>
          <w:b/>
        </w:rPr>
        <w:t xml:space="preserve">FHU RP-BUD Ryszard Patrzałek, ul. Nowohucka 49/16, 30-728 Kraków </w:t>
      </w:r>
      <w:r w:rsidR="004101C9" w:rsidRPr="00B82502">
        <w:rPr>
          <w:rFonts w:ascii="Lato" w:hAnsi="Lato"/>
        </w:rPr>
        <w:t xml:space="preserve">została odrzucona na podst. art. 89 ust. 1 pkt 2 </w:t>
      </w:r>
      <w:proofErr w:type="spellStart"/>
      <w:r w:rsidR="004101C9" w:rsidRPr="00B82502">
        <w:rPr>
          <w:rFonts w:ascii="Lato" w:hAnsi="Lato"/>
        </w:rPr>
        <w:t>uPzp</w:t>
      </w:r>
      <w:proofErr w:type="spellEnd"/>
      <w:r w:rsidR="004101C9" w:rsidRPr="00B82502">
        <w:rPr>
          <w:rFonts w:ascii="Lato" w:hAnsi="Lato"/>
        </w:rPr>
        <w:t xml:space="preserve"> – </w:t>
      </w:r>
      <w:r w:rsidR="00650EFE" w:rsidRPr="00B82502">
        <w:rPr>
          <w:rFonts w:ascii="Lato" w:hAnsi="Lato"/>
        </w:rPr>
        <w:t>Zamawiający odrzuca ofertę, jeżeli jej treść nie odpowiada treści specyfikacji istotnych warunków zamówienia</w:t>
      </w:r>
      <w:r w:rsidR="000945B4">
        <w:rPr>
          <w:rFonts w:ascii="Lato" w:hAnsi="Lato"/>
        </w:rPr>
        <w:t>,</w:t>
      </w:r>
      <w:r w:rsidR="00650EFE" w:rsidRPr="00B82502">
        <w:rPr>
          <w:rFonts w:ascii="Lato" w:hAnsi="Lato" w:cs="Arial"/>
        </w:rPr>
        <w:t xml:space="preserve"> z zastrzeżeniem art. 87 ust. 2 pkt 3.</w:t>
      </w:r>
    </w:p>
    <w:p w:rsidR="00B82502" w:rsidRDefault="00B82502" w:rsidP="004D68AC">
      <w:pPr>
        <w:spacing w:after="0" w:line="360" w:lineRule="auto"/>
        <w:ind w:left="142"/>
        <w:jc w:val="both"/>
        <w:rPr>
          <w:rFonts w:ascii="Lato" w:hAnsi="Lato"/>
          <w:u w:val="single"/>
        </w:rPr>
      </w:pPr>
    </w:p>
    <w:p w:rsidR="00B82502" w:rsidRDefault="00B82502" w:rsidP="004D68AC">
      <w:pPr>
        <w:spacing w:after="0" w:line="360" w:lineRule="auto"/>
        <w:ind w:left="142"/>
        <w:jc w:val="both"/>
        <w:rPr>
          <w:rFonts w:ascii="Lato" w:hAnsi="Lato"/>
          <w:u w:val="single"/>
        </w:rPr>
      </w:pPr>
    </w:p>
    <w:p w:rsidR="004101C9" w:rsidRPr="00B82502" w:rsidRDefault="004101C9" w:rsidP="00B82502">
      <w:pPr>
        <w:spacing w:after="0" w:line="360" w:lineRule="auto"/>
        <w:ind w:left="142"/>
        <w:jc w:val="both"/>
        <w:rPr>
          <w:rFonts w:ascii="Lato" w:hAnsi="Lato"/>
          <w:u w:val="single"/>
        </w:rPr>
      </w:pPr>
      <w:r w:rsidRPr="00B82502">
        <w:rPr>
          <w:rFonts w:ascii="Lato" w:hAnsi="Lato"/>
          <w:u w:val="single"/>
        </w:rPr>
        <w:t>Uzasadnienie faktyczne odrzucenia:</w:t>
      </w:r>
    </w:p>
    <w:p w:rsidR="00B82502" w:rsidRDefault="00B82502" w:rsidP="00B82502">
      <w:pPr>
        <w:ind w:left="142"/>
        <w:jc w:val="both"/>
        <w:rPr>
          <w:rFonts w:ascii="Lato" w:hAnsi="Lato"/>
        </w:rPr>
      </w:pPr>
      <w:bookmarkStart w:id="3" w:name="_Hlk495658898"/>
      <w:bookmarkStart w:id="4" w:name="_Hlk491435471"/>
      <w:bookmarkEnd w:id="2"/>
      <w:r w:rsidRPr="00B82502">
        <w:rPr>
          <w:rFonts w:ascii="Lato" w:hAnsi="Lato"/>
        </w:rPr>
        <w:t>W kosztorysie ofert</w:t>
      </w:r>
      <w:r w:rsidR="0014703F">
        <w:rPr>
          <w:rFonts w:ascii="Lato" w:hAnsi="Lato"/>
        </w:rPr>
        <w:t xml:space="preserve">owym w poz. 1.3.1 i 1.3.2 brak </w:t>
      </w:r>
      <w:r w:rsidRPr="00B82502">
        <w:rPr>
          <w:rFonts w:ascii="Lato" w:hAnsi="Lato"/>
        </w:rPr>
        <w:t xml:space="preserve">wyliczenia wartości kosztorysowych </w:t>
      </w:r>
      <w:r w:rsidR="000945B4">
        <w:rPr>
          <w:rFonts w:ascii="Lato" w:hAnsi="Lato"/>
        </w:rPr>
        <w:t>–</w:t>
      </w:r>
      <w:r w:rsidRPr="00B82502">
        <w:rPr>
          <w:rFonts w:ascii="Lato" w:hAnsi="Lato"/>
        </w:rPr>
        <w:t xml:space="preserve"> </w:t>
      </w:r>
      <w:r w:rsidR="000945B4">
        <w:rPr>
          <w:rFonts w:ascii="Lato" w:hAnsi="Lato"/>
        </w:rPr>
        <w:t xml:space="preserve">tj. nie podano </w:t>
      </w:r>
      <w:r w:rsidRPr="00B82502">
        <w:rPr>
          <w:rFonts w:ascii="Lato" w:hAnsi="Lato"/>
        </w:rPr>
        <w:t>cen jednostkowych</w:t>
      </w:r>
      <w:r w:rsidR="000945B4">
        <w:rPr>
          <w:rFonts w:ascii="Lato" w:hAnsi="Lato"/>
        </w:rPr>
        <w:t xml:space="preserve"> dla tych pozycji.</w:t>
      </w:r>
    </w:p>
    <w:p w:rsidR="00B82502" w:rsidRPr="00B82502" w:rsidRDefault="00B82502" w:rsidP="00B82502">
      <w:pPr>
        <w:ind w:left="142"/>
        <w:jc w:val="both"/>
        <w:rPr>
          <w:rFonts w:ascii="Lato" w:hAnsi="Lato"/>
        </w:rPr>
      </w:pPr>
    </w:p>
    <w:bookmarkEnd w:id="3"/>
    <w:p w:rsidR="005167A0" w:rsidRPr="00B82502" w:rsidRDefault="005167A0" w:rsidP="00B82502">
      <w:pPr>
        <w:tabs>
          <w:tab w:val="left" w:pos="5954"/>
        </w:tabs>
        <w:ind w:left="142"/>
        <w:jc w:val="center"/>
        <w:rPr>
          <w:rFonts w:ascii="Lato" w:hAnsi="Lato"/>
        </w:rPr>
      </w:pPr>
      <w:r w:rsidRPr="00B82502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Spec="center" w:tblpY="12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466"/>
        <w:gridCol w:w="4111"/>
      </w:tblGrid>
      <w:tr w:rsidR="002A6251" w:rsidRPr="00722DC1" w:rsidTr="00671939">
        <w:trPr>
          <w:cantSplit/>
          <w:trHeight w:val="844"/>
        </w:trPr>
        <w:tc>
          <w:tcPr>
            <w:tcW w:w="1346" w:type="dxa"/>
            <w:vAlign w:val="center"/>
          </w:tcPr>
          <w:bookmarkEnd w:id="4"/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4466" w:type="dxa"/>
            <w:vAlign w:val="center"/>
          </w:tcPr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4111" w:type="dxa"/>
          </w:tcPr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2A6251" w:rsidRPr="00585989" w:rsidRDefault="002A6251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cena </w:t>
            </w:r>
            <w:r w:rsidR="00671939">
              <w:rPr>
                <w:rFonts w:ascii="Lato" w:hAnsi="Lato"/>
                <w:b/>
                <w:sz w:val="16"/>
                <w:szCs w:val="16"/>
              </w:rPr>
              <w:t xml:space="preserve"> -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60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%</w:t>
            </w:r>
          </w:p>
          <w:p w:rsidR="002A6251" w:rsidRDefault="00671939" w:rsidP="002A625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okres gwarancji - 2</w:t>
            </w:r>
            <w:r w:rsidR="002A6251">
              <w:rPr>
                <w:rFonts w:ascii="Lato" w:hAnsi="Lato"/>
                <w:b/>
                <w:sz w:val="16"/>
                <w:szCs w:val="16"/>
              </w:rPr>
              <w:t>0 %</w:t>
            </w:r>
          </w:p>
          <w:p w:rsidR="00671939" w:rsidRPr="00585989" w:rsidRDefault="00671939" w:rsidP="002A625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zawodowe Kierownika robót – 20 %</w:t>
            </w:r>
          </w:p>
        </w:tc>
      </w:tr>
      <w:tr w:rsidR="00E93D56" w:rsidRPr="00084392" w:rsidTr="002A6251">
        <w:trPr>
          <w:cantSplit/>
          <w:trHeight w:val="407"/>
        </w:trPr>
        <w:tc>
          <w:tcPr>
            <w:tcW w:w="1346" w:type="dxa"/>
            <w:vAlign w:val="center"/>
          </w:tcPr>
          <w:p w:rsidR="00E93D56" w:rsidRPr="00313851" w:rsidRDefault="00E93D56" w:rsidP="00E93D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4466" w:type="dxa"/>
            <w:vAlign w:val="center"/>
          </w:tcPr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bookmarkStart w:id="5" w:name="_Hlk496768896"/>
            <w:r w:rsidRPr="00E93D56">
              <w:rPr>
                <w:rFonts w:ascii="Lato" w:hAnsi="Lato"/>
                <w:b/>
                <w:sz w:val="16"/>
                <w:szCs w:val="16"/>
              </w:rPr>
              <w:t>ALKIM Sp. z o.o.</w:t>
            </w:r>
          </w:p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E93D56">
              <w:rPr>
                <w:rFonts w:ascii="Lato" w:hAnsi="Lato"/>
                <w:sz w:val="16"/>
                <w:szCs w:val="16"/>
              </w:rPr>
              <w:t>ul. T. Kościuszki 45/7</w:t>
            </w:r>
          </w:p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E93D56">
              <w:rPr>
                <w:rFonts w:ascii="Lato" w:hAnsi="Lato"/>
                <w:sz w:val="16"/>
                <w:szCs w:val="16"/>
              </w:rPr>
              <w:t>40-048 Katowice</w:t>
            </w:r>
            <w:bookmarkEnd w:id="5"/>
          </w:p>
        </w:tc>
        <w:tc>
          <w:tcPr>
            <w:tcW w:w="4111" w:type="dxa"/>
            <w:vAlign w:val="center"/>
          </w:tcPr>
          <w:p w:rsidR="00E93D56" w:rsidRPr="00F8464B" w:rsidRDefault="000945B4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  <w:tr w:rsidR="00E93D56" w:rsidRPr="00084392" w:rsidTr="002A6251">
        <w:trPr>
          <w:cantSplit/>
          <w:trHeight w:val="407"/>
        </w:trPr>
        <w:tc>
          <w:tcPr>
            <w:tcW w:w="1346" w:type="dxa"/>
            <w:vAlign w:val="center"/>
          </w:tcPr>
          <w:p w:rsidR="00E93D56" w:rsidRPr="00313851" w:rsidRDefault="00E93D56" w:rsidP="00E93D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4466" w:type="dxa"/>
            <w:vAlign w:val="center"/>
          </w:tcPr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E93D56">
              <w:rPr>
                <w:rFonts w:ascii="Lato" w:hAnsi="Lato"/>
                <w:b/>
                <w:sz w:val="16"/>
                <w:szCs w:val="16"/>
              </w:rPr>
              <w:t>Spółdzielnia Rzemieślnicza BUDMET</w:t>
            </w:r>
          </w:p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E93D56">
              <w:rPr>
                <w:rFonts w:ascii="Lato" w:hAnsi="Lato"/>
                <w:sz w:val="16"/>
                <w:szCs w:val="16"/>
              </w:rPr>
              <w:t>Os. Szkolne 3</w:t>
            </w:r>
          </w:p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E93D56">
              <w:rPr>
                <w:rFonts w:ascii="Lato" w:hAnsi="Lato"/>
                <w:sz w:val="16"/>
                <w:szCs w:val="16"/>
              </w:rPr>
              <w:t>31-975 Kraków</w:t>
            </w:r>
          </w:p>
        </w:tc>
        <w:tc>
          <w:tcPr>
            <w:tcW w:w="4111" w:type="dxa"/>
            <w:vAlign w:val="center"/>
          </w:tcPr>
          <w:p w:rsidR="00E93D56" w:rsidRDefault="000945B4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945B4" w:rsidRDefault="000945B4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0945B4" w:rsidRDefault="000945B4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0,00</w:t>
            </w:r>
          </w:p>
          <w:p w:rsidR="000945B4" w:rsidRPr="000945B4" w:rsidRDefault="000945B4" w:rsidP="00E93D5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945B4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80,00</w:t>
            </w:r>
          </w:p>
        </w:tc>
      </w:tr>
      <w:tr w:rsidR="00E93D56" w:rsidRPr="00084392" w:rsidTr="002A6251">
        <w:trPr>
          <w:cantSplit/>
          <w:trHeight w:val="407"/>
        </w:trPr>
        <w:tc>
          <w:tcPr>
            <w:tcW w:w="1346" w:type="dxa"/>
            <w:vAlign w:val="center"/>
          </w:tcPr>
          <w:p w:rsidR="00E93D56" w:rsidRPr="00313851" w:rsidRDefault="00E93D56" w:rsidP="00E93D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6" w:type="dxa"/>
            <w:vAlign w:val="center"/>
          </w:tcPr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E93D56">
              <w:rPr>
                <w:rFonts w:ascii="Lato" w:hAnsi="Lato"/>
                <w:b/>
                <w:sz w:val="16"/>
                <w:szCs w:val="16"/>
              </w:rPr>
              <w:t>FHU RP-BUD Ryszard Patrzałek</w:t>
            </w:r>
          </w:p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E93D56">
              <w:rPr>
                <w:rFonts w:ascii="Lato" w:hAnsi="Lato"/>
                <w:sz w:val="16"/>
                <w:szCs w:val="16"/>
              </w:rPr>
              <w:t>Ul. Nowohucka 49/16</w:t>
            </w:r>
          </w:p>
          <w:p w:rsidR="00E93D56" w:rsidRPr="00E93D56" w:rsidRDefault="00E93D56" w:rsidP="00E93D56">
            <w:pPr>
              <w:spacing w:after="0" w:line="36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E93D56">
              <w:rPr>
                <w:rFonts w:ascii="Lato" w:hAnsi="Lato"/>
                <w:sz w:val="16"/>
                <w:szCs w:val="16"/>
              </w:rPr>
              <w:t>30-728 Kraków</w:t>
            </w:r>
          </w:p>
        </w:tc>
        <w:tc>
          <w:tcPr>
            <w:tcW w:w="4111" w:type="dxa"/>
            <w:vAlign w:val="center"/>
          </w:tcPr>
          <w:p w:rsidR="00E93D56" w:rsidRPr="00F8464B" w:rsidRDefault="000945B4" w:rsidP="00E93D5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  <w:bookmarkEnd w:id="0"/>
    </w:tbl>
    <w:p w:rsidR="00FA7645" w:rsidRPr="00FD0969" w:rsidRDefault="00FA7645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E93D56">
        <w:rPr>
          <w:rFonts w:ascii="Lato" w:hAnsi="Lato"/>
        </w:rPr>
        <w:t>aków, dnia26</w:t>
      </w:r>
      <w:r w:rsidR="003B5EAC">
        <w:rPr>
          <w:rFonts w:ascii="Lato" w:hAnsi="Lato"/>
        </w:rPr>
        <w:t>.10</w:t>
      </w:r>
      <w:r w:rsidR="00FD0969" w:rsidRPr="00FD0969">
        <w:rPr>
          <w:rFonts w:ascii="Lato" w:hAnsi="Lato"/>
        </w:rPr>
        <w:t>.2017</w:t>
      </w:r>
      <w:r w:rsidR="0014703F">
        <w:rPr>
          <w:rFonts w:ascii="Lato" w:hAnsi="Lato"/>
        </w:rPr>
        <w:t xml:space="preserve"> r</w:t>
      </w:r>
      <w:r w:rsidR="00FD0969" w:rsidRPr="00FD0969">
        <w:rPr>
          <w:rFonts w:ascii="Lato" w:hAnsi="Lato"/>
        </w:rPr>
        <w:t>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60" w:rsidRDefault="00662760" w:rsidP="00DC5A14">
      <w:pPr>
        <w:spacing w:after="0" w:line="240" w:lineRule="auto"/>
      </w:pPr>
      <w:r>
        <w:separator/>
      </w:r>
    </w:p>
  </w:endnote>
  <w:endnote w:type="continuationSeparator" w:id="0">
    <w:p w:rsidR="00662760" w:rsidRDefault="00662760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66276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60" w:rsidRDefault="00662760" w:rsidP="00DC5A14">
      <w:pPr>
        <w:spacing w:after="0" w:line="240" w:lineRule="auto"/>
      </w:pPr>
      <w:r>
        <w:separator/>
      </w:r>
    </w:p>
  </w:footnote>
  <w:footnote w:type="continuationSeparator" w:id="0">
    <w:p w:rsidR="00662760" w:rsidRDefault="00662760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09681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65pt;height:34.4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710A"/>
    <w:rsid w:val="0006167D"/>
    <w:rsid w:val="00065448"/>
    <w:rsid w:val="000710E6"/>
    <w:rsid w:val="00077955"/>
    <w:rsid w:val="000855AB"/>
    <w:rsid w:val="000945B4"/>
    <w:rsid w:val="00094731"/>
    <w:rsid w:val="00095BF4"/>
    <w:rsid w:val="00096813"/>
    <w:rsid w:val="000A33EC"/>
    <w:rsid w:val="000C24B0"/>
    <w:rsid w:val="000C2692"/>
    <w:rsid w:val="000D6013"/>
    <w:rsid w:val="000E0F04"/>
    <w:rsid w:val="000E337E"/>
    <w:rsid w:val="0014703F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5D52"/>
    <w:rsid w:val="002879DA"/>
    <w:rsid w:val="002A6251"/>
    <w:rsid w:val="002A78DA"/>
    <w:rsid w:val="002C0D36"/>
    <w:rsid w:val="002C2323"/>
    <w:rsid w:val="003175F7"/>
    <w:rsid w:val="00323B80"/>
    <w:rsid w:val="00373D0C"/>
    <w:rsid w:val="00390DD0"/>
    <w:rsid w:val="003A2C44"/>
    <w:rsid w:val="003B5EAC"/>
    <w:rsid w:val="003C3730"/>
    <w:rsid w:val="003D0879"/>
    <w:rsid w:val="003E09C9"/>
    <w:rsid w:val="003F68DE"/>
    <w:rsid w:val="00403FAE"/>
    <w:rsid w:val="004101C9"/>
    <w:rsid w:val="004471E7"/>
    <w:rsid w:val="0046341E"/>
    <w:rsid w:val="00482F88"/>
    <w:rsid w:val="004929E1"/>
    <w:rsid w:val="004C3D57"/>
    <w:rsid w:val="004D5C71"/>
    <w:rsid w:val="004D68AC"/>
    <w:rsid w:val="00501849"/>
    <w:rsid w:val="005167A0"/>
    <w:rsid w:val="005246BD"/>
    <w:rsid w:val="00547F05"/>
    <w:rsid w:val="00565A7F"/>
    <w:rsid w:val="005769D3"/>
    <w:rsid w:val="00577E5C"/>
    <w:rsid w:val="00584CEA"/>
    <w:rsid w:val="00585989"/>
    <w:rsid w:val="00593C3A"/>
    <w:rsid w:val="005B31D6"/>
    <w:rsid w:val="005C6047"/>
    <w:rsid w:val="00620734"/>
    <w:rsid w:val="006308D3"/>
    <w:rsid w:val="00633A1E"/>
    <w:rsid w:val="00650662"/>
    <w:rsid w:val="00650EFE"/>
    <w:rsid w:val="00662760"/>
    <w:rsid w:val="00671939"/>
    <w:rsid w:val="00697E0D"/>
    <w:rsid w:val="00713259"/>
    <w:rsid w:val="00723DEE"/>
    <w:rsid w:val="007241AE"/>
    <w:rsid w:val="007461B5"/>
    <w:rsid w:val="0077000E"/>
    <w:rsid w:val="00794BE4"/>
    <w:rsid w:val="0079689C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77CF"/>
    <w:rsid w:val="00946840"/>
    <w:rsid w:val="00952E5F"/>
    <w:rsid w:val="0096457E"/>
    <w:rsid w:val="009819E4"/>
    <w:rsid w:val="009A0D6C"/>
    <w:rsid w:val="009C22C9"/>
    <w:rsid w:val="009D6D73"/>
    <w:rsid w:val="009E04C6"/>
    <w:rsid w:val="009E6BA2"/>
    <w:rsid w:val="00A17926"/>
    <w:rsid w:val="00A455DB"/>
    <w:rsid w:val="00A7165B"/>
    <w:rsid w:val="00A7506E"/>
    <w:rsid w:val="00AA46ED"/>
    <w:rsid w:val="00AD3ECB"/>
    <w:rsid w:val="00B060C2"/>
    <w:rsid w:val="00B108F0"/>
    <w:rsid w:val="00B54EEC"/>
    <w:rsid w:val="00B63BE4"/>
    <w:rsid w:val="00B77B64"/>
    <w:rsid w:val="00B82502"/>
    <w:rsid w:val="00BA2FF1"/>
    <w:rsid w:val="00BF5045"/>
    <w:rsid w:val="00C21F19"/>
    <w:rsid w:val="00C438A6"/>
    <w:rsid w:val="00C87BA9"/>
    <w:rsid w:val="00CA6446"/>
    <w:rsid w:val="00CC11E4"/>
    <w:rsid w:val="00CE2C67"/>
    <w:rsid w:val="00CF195B"/>
    <w:rsid w:val="00D0002A"/>
    <w:rsid w:val="00D16F8C"/>
    <w:rsid w:val="00D22B04"/>
    <w:rsid w:val="00D508EF"/>
    <w:rsid w:val="00D51897"/>
    <w:rsid w:val="00D551E1"/>
    <w:rsid w:val="00D87B9B"/>
    <w:rsid w:val="00DC5A14"/>
    <w:rsid w:val="00DD0AA1"/>
    <w:rsid w:val="00DE38E0"/>
    <w:rsid w:val="00DF5703"/>
    <w:rsid w:val="00E21E67"/>
    <w:rsid w:val="00E234D9"/>
    <w:rsid w:val="00E4020D"/>
    <w:rsid w:val="00E43723"/>
    <w:rsid w:val="00E56092"/>
    <w:rsid w:val="00E8492C"/>
    <w:rsid w:val="00E92908"/>
    <w:rsid w:val="00E93D56"/>
    <w:rsid w:val="00EC63CB"/>
    <w:rsid w:val="00F0400F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8CDB422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EF0A-2E29-4EB2-9CFF-6E5A0C93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24</cp:revision>
  <cp:lastPrinted>2017-10-26T08:44:00Z</cp:lastPrinted>
  <dcterms:created xsi:type="dcterms:W3CDTF">2017-09-20T09:30:00Z</dcterms:created>
  <dcterms:modified xsi:type="dcterms:W3CDTF">2017-10-26T08:45:00Z</dcterms:modified>
</cp:coreProperties>
</file>