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8E6E60" w:rsidRPr="00A7506E" w:rsidRDefault="008E6E60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C242D6">
        <w:rPr>
          <w:rFonts w:ascii="Lato" w:hAnsi="Lato"/>
        </w:rPr>
        <w:t>19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 xml:space="preserve">Remont </w:t>
      </w:r>
      <w:r w:rsidR="00815E02">
        <w:rPr>
          <w:rFonts w:ascii="Lato" w:hAnsi="Lato"/>
          <w:b/>
          <w:bCs/>
          <w:iCs/>
        </w:rPr>
        <w:t>7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 xml:space="preserve">ch </w:t>
      </w:r>
      <w:r w:rsidR="00990004">
        <w:rPr>
          <w:rFonts w:ascii="Lato" w:hAnsi="Lato"/>
          <w:b/>
          <w:bCs/>
          <w:iCs/>
        </w:rPr>
        <w:t>zasobu</w:t>
      </w:r>
      <w:r w:rsidRPr="004929E1">
        <w:rPr>
          <w:rFonts w:ascii="Lato" w:hAnsi="Lato"/>
          <w:b/>
          <w:bCs/>
          <w:iCs/>
        </w:rPr>
        <w:t xml:space="preserve">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815E02">
        <w:rPr>
          <w:rFonts w:ascii="Lato" w:hAnsi="Lato"/>
          <w:b/>
          <w:bCs/>
          <w:iCs/>
        </w:rPr>
        <w:t>7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442875" w:rsidRDefault="00442875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B15EB8" w:rsidRDefault="003E09C9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 xml:space="preserve">w części: </w:t>
      </w:r>
      <w:r w:rsidR="00442875">
        <w:rPr>
          <w:rFonts w:ascii="Lato" w:hAnsi="Lato"/>
          <w:b/>
          <w:u w:val="single"/>
        </w:rPr>
        <w:t xml:space="preserve">1, </w:t>
      </w:r>
      <w:r w:rsidR="00C242D6">
        <w:rPr>
          <w:rFonts w:ascii="Lato" w:hAnsi="Lato"/>
          <w:b/>
          <w:u w:val="single"/>
        </w:rPr>
        <w:t>2</w:t>
      </w:r>
      <w:r w:rsidR="00815E02" w:rsidRPr="00B15EB8">
        <w:rPr>
          <w:rFonts w:ascii="Lato" w:hAnsi="Lato"/>
          <w:b/>
          <w:u w:val="single"/>
        </w:rPr>
        <w:t xml:space="preserve"> </w:t>
      </w:r>
      <w:r w:rsidRPr="00B15EB8">
        <w:rPr>
          <w:rFonts w:ascii="Lato" w:hAnsi="Lato"/>
          <w:b/>
          <w:u w:val="single"/>
        </w:rPr>
        <w:t>wybrano ofertę Firmy:</w:t>
      </w:r>
    </w:p>
    <w:p w:rsidR="00C242D6" w:rsidRDefault="00C242D6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VERA Agnieszka Chrzanowska-Major</w:t>
      </w:r>
    </w:p>
    <w:p w:rsidR="00C242D6" w:rsidRDefault="00C242D6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Szymonowica 11E</w:t>
      </w:r>
    </w:p>
    <w:p w:rsidR="00442875" w:rsidRPr="000F571A" w:rsidRDefault="00C242D6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30-396</w:t>
      </w:r>
      <w:r w:rsidR="00442875">
        <w:rPr>
          <w:rFonts w:ascii="Lato" w:hAnsi="Lato"/>
          <w:b/>
        </w:rPr>
        <w:t xml:space="preserve"> Kraków</w:t>
      </w:r>
    </w:p>
    <w:p w:rsidR="003E09C9" w:rsidRPr="006F113F" w:rsidRDefault="003E09C9" w:rsidP="000F571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17640" w:rsidRPr="006F113F" w:rsidRDefault="00C242D6" w:rsidP="0081764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części 1</w:t>
      </w:r>
      <w:r w:rsidRPr="00442875">
        <w:rPr>
          <w:rFonts w:ascii="Lato" w:hAnsi="Lato"/>
        </w:rPr>
        <w:t xml:space="preserve"> </w:t>
      </w:r>
      <w:r>
        <w:rPr>
          <w:rFonts w:ascii="Lato" w:hAnsi="Lato"/>
        </w:rPr>
        <w:t>oferta jest najkorzystniejsza spośród złożonych ważnych ofert, w</w:t>
      </w:r>
      <w:r w:rsidR="00442875">
        <w:rPr>
          <w:rFonts w:ascii="Lato" w:hAnsi="Lato"/>
        </w:rPr>
        <w:t xml:space="preserve"> części </w:t>
      </w:r>
      <w:r>
        <w:rPr>
          <w:rFonts w:ascii="Lato" w:hAnsi="Lato"/>
        </w:rPr>
        <w:t>2</w:t>
      </w:r>
      <w:r w:rsidR="00442875">
        <w:rPr>
          <w:rFonts w:ascii="Lato" w:hAnsi="Lato"/>
        </w:rPr>
        <w:t xml:space="preserve"> o</w:t>
      </w:r>
      <w:r w:rsidR="00817640" w:rsidRPr="006F113F">
        <w:rPr>
          <w:rFonts w:ascii="Lato" w:hAnsi="Lato"/>
        </w:rPr>
        <w:t>ferta jest najkorzystniejsza i nie podlega odrzuceniu</w:t>
      </w:r>
      <w:r w:rsidR="007F2BC9">
        <w:rPr>
          <w:rFonts w:ascii="Lato" w:hAnsi="Lato"/>
        </w:rPr>
        <w:t>,</w:t>
      </w:r>
      <w:r w:rsidR="00442875">
        <w:rPr>
          <w:rFonts w:ascii="Lato" w:hAnsi="Lato"/>
        </w:rPr>
        <w:t xml:space="preserve"> </w:t>
      </w:r>
    </w:p>
    <w:p w:rsidR="003E09C9" w:rsidRPr="001515AE" w:rsidRDefault="003E09C9" w:rsidP="00B15EB8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817640">
        <w:rPr>
          <w:rFonts w:ascii="Lato" w:hAnsi="Lato"/>
        </w:rPr>
        <w:t xml:space="preserve">cz. </w:t>
      </w:r>
      <w:r w:rsidR="00442875">
        <w:rPr>
          <w:rFonts w:ascii="Lato" w:hAnsi="Lato"/>
        </w:rPr>
        <w:t>1</w:t>
      </w:r>
      <w:r w:rsidR="00817640">
        <w:rPr>
          <w:rFonts w:ascii="Lato" w:hAnsi="Lato"/>
        </w:rPr>
        <w:t xml:space="preserve">: </w:t>
      </w:r>
      <w:r w:rsidR="00C242D6">
        <w:rPr>
          <w:rFonts w:ascii="Lato" w:hAnsi="Lato"/>
        </w:rPr>
        <w:t>13.806,27</w:t>
      </w:r>
      <w:r w:rsidR="00442875">
        <w:rPr>
          <w:rFonts w:ascii="Lato" w:hAnsi="Lato"/>
        </w:rPr>
        <w:t xml:space="preserve"> zł</w:t>
      </w:r>
      <w:r w:rsidR="00F46018">
        <w:rPr>
          <w:rFonts w:ascii="Lato" w:hAnsi="Lato"/>
        </w:rPr>
        <w:t>;</w:t>
      </w:r>
      <w:r w:rsidR="00584CEA" w:rsidRPr="001515AE">
        <w:rPr>
          <w:rFonts w:ascii="Lato" w:hAnsi="Lato"/>
        </w:rPr>
        <w:t xml:space="preserve"> </w:t>
      </w:r>
      <w:r w:rsidR="00817640">
        <w:rPr>
          <w:rFonts w:ascii="Lato" w:hAnsi="Lato"/>
        </w:rPr>
        <w:t xml:space="preserve">cz. </w:t>
      </w:r>
      <w:r w:rsidR="00C242D6">
        <w:rPr>
          <w:rFonts w:ascii="Lato" w:hAnsi="Lato"/>
        </w:rPr>
        <w:t>2</w:t>
      </w:r>
      <w:r w:rsidR="00442875">
        <w:rPr>
          <w:rFonts w:ascii="Lato" w:hAnsi="Lato"/>
        </w:rPr>
        <w:t xml:space="preserve">: </w:t>
      </w:r>
      <w:r w:rsidR="00C242D6">
        <w:rPr>
          <w:rFonts w:ascii="Lato" w:hAnsi="Lato"/>
        </w:rPr>
        <w:t>29.681,02</w:t>
      </w:r>
      <w:r w:rsidR="00442875">
        <w:rPr>
          <w:rFonts w:ascii="Lato" w:hAnsi="Lato"/>
        </w:rPr>
        <w:t xml:space="preserve"> zł;</w:t>
      </w:r>
      <w:r w:rsidR="00817640">
        <w:rPr>
          <w:rFonts w:ascii="Lato" w:hAnsi="Lato"/>
        </w:rPr>
        <w:t xml:space="preserve"> </w:t>
      </w:r>
      <w:r w:rsidRPr="001515AE">
        <w:rPr>
          <w:rFonts w:ascii="Lato" w:hAnsi="Lato"/>
        </w:rPr>
        <w:t>okres gwarancji 36 miesięcy.</w:t>
      </w:r>
    </w:p>
    <w:bookmarkEnd w:id="1"/>
    <w:p w:rsidR="004929E1" w:rsidRPr="006F113F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C242D6">
        <w:rPr>
          <w:rFonts w:ascii="Lato" w:hAnsi="Lato"/>
          <w:b/>
          <w:u w:val="single"/>
        </w:rPr>
        <w:t>3, 5</w:t>
      </w:r>
      <w:r w:rsidR="00442875">
        <w:rPr>
          <w:rFonts w:ascii="Lato" w:hAnsi="Lato"/>
          <w:b/>
          <w:u w:val="single"/>
        </w:rPr>
        <w:t xml:space="preserve"> </w:t>
      </w:r>
      <w:r w:rsidRPr="001515AE">
        <w:rPr>
          <w:rFonts w:ascii="Lato" w:hAnsi="Lato"/>
          <w:b/>
          <w:u w:val="single"/>
        </w:rPr>
        <w:t>wybrano ofertę Firmy:</w:t>
      </w:r>
    </w:p>
    <w:p w:rsidR="00442875" w:rsidRDefault="00442875" w:rsidP="00C242D6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Zakład Remontowo-Budowlany </w:t>
      </w:r>
      <w:r w:rsidR="00C242D6">
        <w:rPr>
          <w:rFonts w:ascii="Lato" w:hAnsi="Lato"/>
          <w:b/>
        </w:rPr>
        <w:t xml:space="preserve">Janusz </w:t>
      </w:r>
      <w:proofErr w:type="spellStart"/>
      <w:r w:rsidR="00C242D6">
        <w:rPr>
          <w:rFonts w:ascii="Lato" w:hAnsi="Lato"/>
          <w:b/>
        </w:rPr>
        <w:t>Przysiężniak</w:t>
      </w:r>
      <w:proofErr w:type="spellEnd"/>
    </w:p>
    <w:p w:rsidR="00C242D6" w:rsidRPr="00C242D6" w:rsidRDefault="00C242D6" w:rsidP="00C242D6">
      <w:pPr>
        <w:spacing w:after="0" w:line="360" w:lineRule="auto"/>
        <w:jc w:val="both"/>
        <w:rPr>
          <w:rFonts w:ascii="Lato" w:hAnsi="Lato"/>
        </w:rPr>
      </w:pPr>
      <w:r w:rsidRPr="00C242D6">
        <w:rPr>
          <w:rFonts w:ascii="Lato" w:hAnsi="Lato"/>
        </w:rPr>
        <w:t>Ul. Łokietka 228</w:t>
      </w:r>
    </w:p>
    <w:p w:rsidR="00C242D6" w:rsidRPr="00C242D6" w:rsidRDefault="00C242D6" w:rsidP="00C242D6">
      <w:pPr>
        <w:spacing w:after="0" w:line="360" w:lineRule="auto"/>
        <w:jc w:val="both"/>
        <w:rPr>
          <w:rFonts w:ascii="Lato" w:hAnsi="Lato"/>
        </w:rPr>
      </w:pPr>
      <w:r w:rsidRPr="00C242D6">
        <w:rPr>
          <w:rFonts w:ascii="Lato" w:hAnsi="Lato"/>
        </w:rPr>
        <w:t>31-334 Kraków</w:t>
      </w: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74086B" w:rsidRDefault="00C242D6" w:rsidP="00BF6079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442875"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3E09C9" w:rsidRPr="006F113F" w:rsidRDefault="003E09C9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BF6079">
        <w:rPr>
          <w:rFonts w:ascii="Lato" w:hAnsi="Lato"/>
        </w:rPr>
        <w:t xml:space="preserve">cz. </w:t>
      </w:r>
      <w:r w:rsidR="00C242D6">
        <w:rPr>
          <w:rFonts w:ascii="Lato" w:hAnsi="Lato"/>
        </w:rPr>
        <w:t>3: 12.476,85</w:t>
      </w:r>
      <w:r w:rsidR="00442875">
        <w:rPr>
          <w:rFonts w:ascii="Lato" w:hAnsi="Lato"/>
        </w:rPr>
        <w:t xml:space="preserve"> zł,</w:t>
      </w:r>
      <w:r w:rsidR="00EB1207">
        <w:rPr>
          <w:rFonts w:ascii="Lato" w:hAnsi="Lato"/>
        </w:rPr>
        <w:t xml:space="preserve"> część 5: </w:t>
      </w:r>
      <w:r w:rsidR="00C242D6">
        <w:rPr>
          <w:rFonts w:ascii="Lato" w:hAnsi="Lato"/>
        </w:rPr>
        <w:t>10.678,85</w:t>
      </w:r>
      <w:r w:rsidR="00BF6079">
        <w:rPr>
          <w:rFonts w:ascii="Lato" w:hAnsi="Lato"/>
        </w:rPr>
        <w:t xml:space="preserve">zł, </w:t>
      </w:r>
      <w:r w:rsidRPr="006F113F">
        <w:rPr>
          <w:rFonts w:ascii="Lato" w:hAnsi="Lato"/>
        </w:rPr>
        <w:t>okres gwarancji 36 miesięcy.</w:t>
      </w:r>
    </w:p>
    <w:p w:rsidR="006F113F" w:rsidRDefault="006F113F" w:rsidP="006F113F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F113F" w:rsidRPr="00834100" w:rsidRDefault="006F113F" w:rsidP="0083410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834100">
        <w:rPr>
          <w:rFonts w:ascii="Lato" w:hAnsi="Lato"/>
          <w:b/>
          <w:u w:val="single"/>
        </w:rPr>
        <w:t xml:space="preserve">w części: </w:t>
      </w:r>
      <w:r w:rsidR="00E93A48" w:rsidRPr="00834100">
        <w:rPr>
          <w:rFonts w:ascii="Lato" w:hAnsi="Lato"/>
          <w:b/>
          <w:u w:val="single"/>
        </w:rPr>
        <w:t>4</w:t>
      </w:r>
      <w:r w:rsidRPr="00834100">
        <w:rPr>
          <w:rFonts w:ascii="Lato" w:hAnsi="Lato"/>
          <w:b/>
          <w:u w:val="single"/>
        </w:rPr>
        <w:t xml:space="preserve"> wybrano ofertę Firmy:</w:t>
      </w:r>
    </w:p>
    <w:p w:rsidR="00C242D6" w:rsidRDefault="00C242D6" w:rsidP="00834100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Lucyna Kuć-Maślanka</w:t>
      </w:r>
    </w:p>
    <w:p w:rsidR="00C242D6" w:rsidRDefault="00C242D6" w:rsidP="00834100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Ul. Reduta 9A/36</w:t>
      </w:r>
    </w:p>
    <w:p w:rsidR="00834100" w:rsidRPr="00EB1207" w:rsidRDefault="00C242D6" w:rsidP="00834100">
      <w:pPr>
        <w:spacing w:after="0" w:line="360" w:lineRule="auto"/>
        <w:jc w:val="both"/>
        <w:rPr>
          <w:rFonts w:ascii="Lato" w:hAnsi="Lato"/>
          <w:b/>
          <w:u w:val="single"/>
        </w:rPr>
      </w:pPr>
      <w:r>
        <w:rPr>
          <w:rFonts w:ascii="Lato" w:hAnsi="Lato"/>
          <w:b/>
        </w:rPr>
        <w:t>31-421</w:t>
      </w:r>
      <w:r w:rsidR="00834100" w:rsidRPr="00EB1207">
        <w:rPr>
          <w:rFonts w:ascii="Lato" w:hAnsi="Lato"/>
          <w:b/>
        </w:rPr>
        <w:t xml:space="preserve"> Kraków</w:t>
      </w:r>
      <w:r w:rsidR="00834100" w:rsidRPr="00EB1207">
        <w:rPr>
          <w:rFonts w:ascii="Lato" w:hAnsi="Lato"/>
          <w:b/>
          <w:u w:val="single"/>
        </w:rPr>
        <w:t xml:space="preserve"> </w:t>
      </w:r>
    </w:p>
    <w:p w:rsidR="006F113F" w:rsidRPr="006F113F" w:rsidRDefault="006F113F" w:rsidP="0083410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34100" w:rsidRPr="006F113F" w:rsidRDefault="00834100" w:rsidP="0083410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Oferta jest najkorzystniejsza </w:t>
      </w:r>
      <w:r w:rsidR="00A531F0">
        <w:rPr>
          <w:rFonts w:ascii="Lato" w:hAnsi="Lato"/>
        </w:rPr>
        <w:t>i nie podlega odrzuceniu</w:t>
      </w:r>
      <w:r w:rsidRPr="006F113F">
        <w:rPr>
          <w:rFonts w:ascii="Lato" w:hAnsi="Lato"/>
        </w:rPr>
        <w:t>.</w:t>
      </w:r>
    </w:p>
    <w:p w:rsidR="006F113F" w:rsidRPr="006F113F" w:rsidRDefault="006F113F" w:rsidP="0083410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 w:rsidR="00A531F0">
        <w:rPr>
          <w:rFonts w:ascii="Lato" w:hAnsi="Lato"/>
        </w:rPr>
        <w:t>22.135,00</w:t>
      </w:r>
      <w:r w:rsidR="00F46018">
        <w:rPr>
          <w:rFonts w:ascii="Lato" w:hAnsi="Lato"/>
        </w:rPr>
        <w:t xml:space="preserve"> zł;</w:t>
      </w:r>
      <w:r w:rsidRPr="006F113F">
        <w:rPr>
          <w:rFonts w:ascii="Lato" w:hAnsi="Lato"/>
        </w:rPr>
        <w:t xml:space="preserve"> okres gwarancji 36 miesięcy.</w:t>
      </w:r>
    </w:p>
    <w:p w:rsidR="00EB1207" w:rsidRDefault="00EB1207" w:rsidP="00EB1207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EB1207" w:rsidRPr="00B15EB8" w:rsidRDefault="00EB1207" w:rsidP="00EB1207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 w:rsidR="00A531F0">
        <w:rPr>
          <w:rFonts w:ascii="Lato" w:hAnsi="Lato"/>
          <w:b/>
          <w:u w:val="single"/>
        </w:rPr>
        <w:t>6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A531F0" w:rsidRDefault="00A531F0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Firma Budowlano-Usługowa ELEKTROTECH Jacek </w:t>
      </w:r>
      <w:proofErr w:type="spellStart"/>
      <w:r>
        <w:rPr>
          <w:rFonts w:ascii="Lato" w:hAnsi="Lato"/>
          <w:b/>
        </w:rPr>
        <w:t>Faliszek</w:t>
      </w:r>
      <w:proofErr w:type="spellEnd"/>
    </w:p>
    <w:p w:rsidR="00EB1207" w:rsidRPr="000F571A" w:rsidRDefault="00A531F0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33-164 Olszyny 26</w:t>
      </w:r>
    </w:p>
    <w:p w:rsidR="00EB1207" w:rsidRPr="006F113F" w:rsidRDefault="00EB1207" w:rsidP="00EB1207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EB1207" w:rsidRPr="006F113F" w:rsidRDefault="00EB1207" w:rsidP="00EB120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O</w:t>
      </w:r>
      <w:r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EB1207" w:rsidRPr="001515AE" w:rsidRDefault="00EB1207" w:rsidP="00EB1207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A531F0">
        <w:rPr>
          <w:rFonts w:ascii="Lato" w:hAnsi="Lato"/>
        </w:rPr>
        <w:t>29.883,47</w:t>
      </w:r>
      <w:r>
        <w:rPr>
          <w:rFonts w:ascii="Lato" w:hAnsi="Lato"/>
        </w:rPr>
        <w:t xml:space="preserve"> zł; </w:t>
      </w:r>
      <w:r w:rsidRPr="001515AE">
        <w:rPr>
          <w:rFonts w:ascii="Lato" w:hAnsi="Lato"/>
        </w:rPr>
        <w:t>okres gwarancji 36 miesięcy.</w:t>
      </w:r>
    </w:p>
    <w:p w:rsidR="000B359A" w:rsidRDefault="000B359A" w:rsidP="000409A0">
      <w:pPr>
        <w:spacing w:after="0" w:line="360" w:lineRule="auto"/>
        <w:jc w:val="both"/>
        <w:rPr>
          <w:rFonts w:ascii="Lato" w:hAnsi="Lato"/>
        </w:rPr>
      </w:pPr>
    </w:p>
    <w:p w:rsidR="00A531F0" w:rsidRPr="00B15EB8" w:rsidRDefault="00A531F0" w:rsidP="00A531F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7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A531F0" w:rsidRDefault="00A531F0" w:rsidP="00A531F0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Zakład Remontowo-Budowlany Marek </w:t>
      </w:r>
      <w:proofErr w:type="spellStart"/>
      <w:r>
        <w:rPr>
          <w:rFonts w:ascii="Lato" w:hAnsi="Lato"/>
          <w:b/>
        </w:rPr>
        <w:t>Głuc</w:t>
      </w:r>
      <w:proofErr w:type="spellEnd"/>
    </w:p>
    <w:p w:rsidR="00A531F0" w:rsidRDefault="00A531F0" w:rsidP="00A531F0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Okólna 3/15</w:t>
      </w:r>
    </w:p>
    <w:p w:rsidR="00A531F0" w:rsidRPr="000F571A" w:rsidRDefault="00A531F0" w:rsidP="00A531F0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30-669 Kraków</w:t>
      </w:r>
    </w:p>
    <w:p w:rsidR="00A531F0" w:rsidRPr="006F113F" w:rsidRDefault="00A531F0" w:rsidP="00A531F0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A531F0" w:rsidRPr="006F113F" w:rsidRDefault="00A531F0" w:rsidP="00A531F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A531F0" w:rsidRPr="001515AE" w:rsidRDefault="00A531F0" w:rsidP="00A531F0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21.924,33 zł; </w:t>
      </w:r>
      <w:r w:rsidRPr="001515AE">
        <w:rPr>
          <w:rFonts w:ascii="Lato" w:hAnsi="Lato"/>
        </w:rPr>
        <w:t>okres gwarancji 36 miesięcy.</w:t>
      </w:r>
    </w:p>
    <w:p w:rsidR="00A531F0" w:rsidRDefault="00A531F0" w:rsidP="000409A0">
      <w:pPr>
        <w:spacing w:after="0" w:line="360" w:lineRule="auto"/>
        <w:jc w:val="both"/>
        <w:rPr>
          <w:rFonts w:ascii="Lato" w:hAnsi="Lato"/>
        </w:rPr>
      </w:pPr>
    </w:p>
    <w:p w:rsidR="00A531F0" w:rsidRPr="006F248D" w:rsidRDefault="00AF2CEE" w:rsidP="00A531F0">
      <w:pPr>
        <w:spacing w:after="0"/>
        <w:jc w:val="both"/>
        <w:rPr>
          <w:sz w:val="22"/>
          <w:szCs w:val="22"/>
        </w:rPr>
      </w:pPr>
      <w:r w:rsidRPr="00EB1207">
        <w:rPr>
          <w:rFonts w:ascii="Lato" w:hAnsi="Lato"/>
        </w:rPr>
        <w:t>Jedno</w:t>
      </w:r>
      <w:r w:rsidR="00EB1207" w:rsidRPr="00EB1207">
        <w:rPr>
          <w:rFonts w:ascii="Lato" w:hAnsi="Lato"/>
        </w:rPr>
        <w:t xml:space="preserve">cześnie informujemy, że oferta </w:t>
      </w:r>
      <w:r w:rsidR="0074086B" w:rsidRPr="00EB1207">
        <w:rPr>
          <w:rFonts w:ascii="Lato" w:hAnsi="Lato"/>
        </w:rPr>
        <w:t>Firmy</w:t>
      </w:r>
      <w:r w:rsidR="00EB1207" w:rsidRPr="00EB1207">
        <w:rPr>
          <w:rFonts w:ascii="Lato" w:hAnsi="Lato"/>
        </w:rPr>
        <w:t xml:space="preserve">: </w:t>
      </w:r>
      <w:r w:rsidR="0074086B" w:rsidRPr="00EB1207">
        <w:rPr>
          <w:rFonts w:ascii="Lato" w:hAnsi="Lato"/>
        </w:rPr>
        <w:t xml:space="preserve"> </w:t>
      </w:r>
      <w:proofErr w:type="spellStart"/>
      <w:r w:rsidR="00A531F0">
        <w:rPr>
          <w:rFonts w:ascii="Lato" w:hAnsi="Lato"/>
          <w:b/>
        </w:rPr>
        <w:t>minDo</w:t>
      </w:r>
      <w:proofErr w:type="spellEnd"/>
      <w:r w:rsidR="00A531F0">
        <w:rPr>
          <w:rFonts w:ascii="Lato" w:hAnsi="Lato"/>
          <w:b/>
        </w:rPr>
        <w:t xml:space="preserve"> Paweł Domin, ul. Mrozowa 20a/27, 30-969 Kraków</w:t>
      </w:r>
      <w:r w:rsidR="00E70478" w:rsidRPr="00EB1207">
        <w:rPr>
          <w:rFonts w:ascii="Lato" w:hAnsi="Lato"/>
          <w:b/>
        </w:rPr>
        <w:t xml:space="preserve"> </w:t>
      </w:r>
      <w:r w:rsidR="000B359A" w:rsidRPr="00EB1207">
        <w:rPr>
          <w:rFonts w:ascii="Lato" w:hAnsi="Lato"/>
        </w:rPr>
        <w:t xml:space="preserve">została odrzucona w zakresie części </w:t>
      </w:r>
      <w:r w:rsidR="00A531F0">
        <w:rPr>
          <w:rFonts w:ascii="Lato" w:hAnsi="Lato"/>
        </w:rPr>
        <w:t>1</w:t>
      </w:r>
      <w:r w:rsidR="000B359A" w:rsidRPr="00EB1207">
        <w:rPr>
          <w:rFonts w:ascii="Lato" w:hAnsi="Lato"/>
        </w:rPr>
        <w:t xml:space="preserve"> na podst</w:t>
      </w:r>
      <w:bookmarkStart w:id="2" w:name="_Hlk497739597"/>
      <w:r w:rsidR="00EB1207" w:rsidRPr="00EB1207">
        <w:rPr>
          <w:rFonts w:ascii="Lato" w:hAnsi="Lato"/>
        </w:rPr>
        <w:t>awie</w:t>
      </w:r>
      <w:r w:rsidR="0074086B" w:rsidRPr="00EB1207">
        <w:rPr>
          <w:rFonts w:ascii="Lato" w:hAnsi="Lato"/>
        </w:rPr>
        <w:t xml:space="preserve"> </w:t>
      </w:r>
      <w:bookmarkStart w:id="3" w:name="_Hlk491435471"/>
      <w:bookmarkStart w:id="4" w:name="_Hlk491669407"/>
      <w:bookmarkEnd w:id="2"/>
      <w:r w:rsidR="00A531F0" w:rsidRPr="006F248D">
        <w:rPr>
          <w:sz w:val="22"/>
          <w:szCs w:val="22"/>
        </w:rPr>
        <w:t xml:space="preserve">art. 89 ust. 1 pkt. 1, pkt. 2 i pkt. 8 ustawy z dnia 29 stycznia 2004 r. - Prawo zamówień publicznych (Dz. U. z 2017 r. poz. 1579 ze zm.), zwanej dalej „ustawą </w:t>
      </w:r>
      <w:proofErr w:type="spellStart"/>
      <w:r w:rsidR="00A531F0" w:rsidRPr="006F248D">
        <w:rPr>
          <w:sz w:val="22"/>
          <w:szCs w:val="22"/>
        </w:rPr>
        <w:t>Pzp</w:t>
      </w:r>
      <w:proofErr w:type="spellEnd"/>
      <w:r w:rsidR="00A531F0" w:rsidRPr="006F248D">
        <w:rPr>
          <w:sz w:val="22"/>
          <w:szCs w:val="22"/>
        </w:rPr>
        <w:t>”,  w związku z art. 18 pkt. 4 ustawy z dnia 22 czerwca 2016 r. o zmianie ustawy Prawo zamówień publicznych oraz niektórych innych ustaw (Dz. U. z 2016 r. poz. 1020 ze zm.)</w:t>
      </w:r>
    </w:p>
    <w:p w:rsidR="00A531F0" w:rsidRDefault="00A531F0" w:rsidP="00A531F0">
      <w:pPr>
        <w:spacing w:after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Uzasadnienie faktyczne odrzucenia: </w:t>
      </w:r>
    </w:p>
    <w:p w:rsidR="00A531F0" w:rsidRPr="00A82706" w:rsidRDefault="00A531F0" w:rsidP="00A531F0">
      <w:pPr>
        <w:spacing w:after="0"/>
        <w:jc w:val="both"/>
        <w:rPr>
          <w:i/>
          <w:sz w:val="22"/>
          <w:szCs w:val="22"/>
        </w:rPr>
      </w:pPr>
      <w:r w:rsidRPr="00A82706">
        <w:rPr>
          <w:sz w:val="22"/>
          <w:szCs w:val="22"/>
        </w:rPr>
        <w:t xml:space="preserve">Wykonawca do upływu terminu składania ofert nie złożył oferty w formie pisemnej. Zgodnie z art. 9 ust. 1 ustawy </w:t>
      </w:r>
      <w:proofErr w:type="spellStart"/>
      <w:r w:rsidRPr="00A82706">
        <w:rPr>
          <w:sz w:val="22"/>
          <w:szCs w:val="22"/>
        </w:rPr>
        <w:t>Pzp</w:t>
      </w:r>
      <w:proofErr w:type="spellEnd"/>
      <w:r w:rsidRPr="00A82706">
        <w:rPr>
          <w:sz w:val="22"/>
          <w:szCs w:val="22"/>
        </w:rPr>
        <w:t xml:space="preserve">  postępowanie o udzielenie zamówienia, z zastrzeżeniem wyjątków określonych w ustawie, prowadzi się z zachowaniem formy pisemnej. Natomiast w odniesieniu do formy oferty ustawodawca w art. 18 pkt 4 ustawy z dnia 22 czerwca 2016 r. o zmianie ustawy Prawo zamówień publicznych oraz niektórych innych ustaw stanowi, że </w:t>
      </w:r>
      <w:r w:rsidRPr="00A82706">
        <w:rPr>
          <w:i/>
          <w:sz w:val="22"/>
          <w:szCs w:val="22"/>
        </w:rPr>
        <w:t xml:space="preserve">w postępowaniach o udzielenie zamówienia publicznego wszczętych i niezakończonych przed dniem 18 października 2018 r., (…): 4) </w:t>
      </w:r>
      <w:r w:rsidRPr="00C63471">
        <w:rPr>
          <w:i/>
          <w:sz w:val="22"/>
          <w:szCs w:val="22"/>
        </w:rPr>
        <w:t>oferty (…) składa się pod rygorem nieważności w formie pisemnej albo – za zgodą zamawiającego – w postaci elektronicznej, podpisane odpowiednio własnoręcznym podpisem albo kwalifikowanym podpisem elektronicznym</w:t>
      </w:r>
      <w:r w:rsidRPr="00C63471">
        <w:rPr>
          <w:sz w:val="22"/>
          <w:szCs w:val="22"/>
        </w:rPr>
        <w:t>; (…)”.</w:t>
      </w:r>
      <w:r w:rsidRPr="00A82706">
        <w:rPr>
          <w:b/>
          <w:sz w:val="22"/>
          <w:szCs w:val="22"/>
        </w:rPr>
        <w:t xml:space="preserve"> </w:t>
      </w:r>
      <w:r w:rsidRPr="00A82706">
        <w:rPr>
          <w:sz w:val="22"/>
          <w:szCs w:val="22"/>
        </w:rPr>
        <w:t>Żeby uznać ofertę za złożoną w formie pisemnej, zgodnie z art. 78 § 1 k.c. do zachowania pisemnej formy czynności prawnej wystarcza złożenie własnoręcznego podpisu na dokumencie obejmującym treść oświadczenia woli.</w:t>
      </w:r>
      <w:r w:rsidRPr="00A82706">
        <w:rPr>
          <w:b/>
          <w:sz w:val="22"/>
          <w:szCs w:val="22"/>
        </w:rPr>
        <w:t xml:space="preserve"> </w:t>
      </w:r>
      <w:r w:rsidRPr="00A82706">
        <w:rPr>
          <w:sz w:val="22"/>
          <w:szCs w:val="22"/>
        </w:rPr>
        <w:t>Z analizy oferty Wykonawcy wynika, że oferta nie została „własnoręcznie podpisana”</w:t>
      </w:r>
      <w:r>
        <w:rPr>
          <w:sz w:val="22"/>
          <w:szCs w:val="22"/>
        </w:rPr>
        <w:t xml:space="preserve">. </w:t>
      </w:r>
    </w:p>
    <w:p w:rsidR="00A531F0" w:rsidRDefault="00A531F0" w:rsidP="00A531F0">
      <w:pPr>
        <w:spacing w:after="0"/>
        <w:jc w:val="both"/>
        <w:rPr>
          <w:sz w:val="22"/>
          <w:szCs w:val="22"/>
        </w:rPr>
      </w:pPr>
      <w:r w:rsidRPr="00A82706">
        <w:rPr>
          <w:sz w:val="22"/>
          <w:szCs w:val="22"/>
        </w:rPr>
        <w:t>Jednocześnie treść oferty Wykonawcy nie odpowiada treści SIWZ, zgodnie z pkt. 9.3</w:t>
      </w:r>
      <w:r>
        <w:rPr>
          <w:sz w:val="22"/>
          <w:szCs w:val="22"/>
        </w:rPr>
        <w:t xml:space="preserve"> i 11.2</w:t>
      </w:r>
      <w:r w:rsidRPr="00A82706">
        <w:rPr>
          <w:sz w:val="22"/>
          <w:szCs w:val="22"/>
        </w:rPr>
        <w:t xml:space="preserve"> SIWZ Zamawiający żądał złoże</w:t>
      </w:r>
      <w:r>
        <w:rPr>
          <w:sz w:val="22"/>
          <w:szCs w:val="22"/>
        </w:rPr>
        <w:t xml:space="preserve">nia oferty w formie pisemnej, </w:t>
      </w:r>
      <w:r w:rsidRPr="00A82706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wypełnionym </w:t>
      </w:r>
      <w:r w:rsidRPr="00A82706">
        <w:rPr>
          <w:sz w:val="22"/>
          <w:szCs w:val="22"/>
        </w:rPr>
        <w:t>Formularz</w:t>
      </w:r>
      <w:r>
        <w:rPr>
          <w:sz w:val="22"/>
          <w:szCs w:val="22"/>
        </w:rPr>
        <w:t>u</w:t>
      </w:r>
      <w:r w:rsidRPr="00A82706">
        <w:rPr>
          <w:sz w:val="22"/>
          <w:szCs w:val="22"/>
        </w:rPr>
        <w:t xml:space="preserve"> oferty stanowiącym załącznik nr 1 do SIWZ poprzez opatrzenie </w:t>
      </w:r>
      <w:r>
        <w:rPr>
          <w:sz w:val="22"/>
          <w:szCs w:val="22"/>
        </w:rPr>
        <w:t xml:space="preserve">go własnoręcznym podpisem czego </w:t>
      </w:r>
      <w:r w:rsidRPr="00A82706">
        <w:rPr>
          <w:sz w:val="22"/>
          <w:szCs w:val="22"/>
        </w:rPr>
        <w:t xml:space="preserve">Wykonawca nie uczynił, co stanowi przesłankę odrzucenia oferty na podstawie art. 89 ust. 1 pkt. 2 ustawy </w:t>
      </w:r>
      <w:proofErr w:type="spellStart"/>
      <w:r w:rsidRPr="00A82706">
        <w:rPr>
          <w:sz w:val="22"/>
          <w:szCs w:val="22"/>
        </w:rPr>
        <w:t>Pzp</w:t>
      </w:r>
      <w:proofErr w:type="spellEnd"/>
      <w:r w:rsidRPr="00A82706">
        <w:rPr>
          <w:sz w:val="22"/>
          <w:szCs w:val="22"/>
        </w:rPr>
        <w:t xml:space="preserve">.    </w:t>
      </w:r>
    </w:p>
    <w:p w:rsidR="00A531F0" w:rsidRPr="00A82706" w:rsidRDefault="00A531F0" w:rsidP="00A531F0">
      <w:pPr>
        <w:spacing w:after="0"/>
        <w:jc w:val="both"/>
        <w:rPr>
          <w:i/>
          <w:sz w:val="22"/>
          <w:szCs w:val="22"/>
        </w:rPr>
      </w:pPr>
      <w:r w:rsidRPr="00A82706">
        <w:rPr>
          <w:sz w:val="22"/>
          <w:szCs w:val="22"/>
        </w:rPr>
        <w:t xml:space="preserve">  </w:t>
      </w:r>
      <w:r w:rsidRPr="00A82706">
        <w:rPr>
          <w:i/>
          <w:sz w:val="22"/>
          <w:szCs w:val="22"/>
        </w:rPr>
        <w:t xml:space="preserve"> </w:t>
      </w:r>
    </w:p>
    <w:p w:rsidR="005167A0" w:rsidRDefault="005167A0" w:rsidP="00A531F0">
      <w:pPr>
        <w:spacing w:after="0" w:line="240" w:lineRule="auto"/>
        <w:jc w:val="both"/>
      </w:pPr>
      <w:r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5035"/>
        <w:gridCol w:w="729"/>
        <w:gridCol w:w="729"/>
        <w:gridCol w:w="729"/>
        <w:gridCol w:w="729"/>
        <w:gridCol w:w="729"/>
        <w:gridCol w:w="729"/>
        <w:gridCol w:w="729"/>
      </w:tblGrid>
      <w:tr w:rsidR="00564A7C" w:rsidRPr="00722DC1" w:rsidTr="001709D9">
        <w:trPr>
          <w:cantSplit/>
          <w:trHeight w:val="309"/>
        </w:trPr>
        <w:tc>
          <w:tcPr>
            <w:tcW w:w="564" w:type="dxa"/>
            <w:vMerge w:val="restart"/>
            <w:vAlign w:val="center"/>
          </w:tcPr>
          <w:bookmarkEnd w:id="3"/>
          <w:p w:rsidR="00564A7C" w:rsidRPr="00585989" w:rsidRDefault="006E34B0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L.p.</w:t>
            </w:r>
          </w:p>
        </w:tc>
        <w:tc>
          <w:tcPr>
            <w:tcW w:w="5035" w:type="dxa"/>
            <w:vMerge w:val="restart"/>
            <w:vAlign w:val="center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5103" w:type="dxa"/>
            <w:gridSpan w:val="7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815E02" w:rsidRPr="00722DC1" w:rsidTr="001709D9">
        <w:trPr>
          <w:cantSplit/>
          <w:trHeight w:val="250"/>
        </w:trPr>
        <w:tc>
          <w:tcPr>
            <w:tcW w:w="564" w:type="dxa"/>
            <w:vMerge/>
          </w:tcPr>
          <w:p w:rsidR="00815E02" w:rsidRPr="00585989" w:rsidRDefault="00815E02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5035" w:type="dxa"/>
            <w:vMerge/>
          </w:tcPr>
          <w:p w:rsidR="00815E02" w:rsidRPr="00585989" w:rsidRDefault="00815E02" w:rsidP="00F8464B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29" w:type="dxa"/>
            <w:vAlign w:val="center"/>
          </w:tcPr>
          <w:p w:rsidR="00815E02" w:rsidRPr="00585989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29" w:type="dxa"/>
            <w:vAlign w:val="center"/>
          </w:tcPr>
          <w:p w:rsidR="00815E02" w:rsidRDefault="00815E02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</w:tr>
      <w:tr w:rsidR="00B33C3F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B33C3F" w:rsidRPr="00313851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Firma Handlowo-Usługowa IR-PLAST KRAKÓW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Teligi 2A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30-835 Kraków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Adres do doręczeń: ul. Spółdzielców 1</w:t>
            </w:r>
            <w:r>
              <w:rPr>
                <w:b/>
                <w:sz w:val="16"/>
                <w:szCs w:val="16"/>
              </w:rPr>
              <w:t>,</w:t>
            </w:r>
            <w:r w:rsidRPr="00793A89">
              <w:rPr>
                <w:b/>
                <w:sz w:val="16"/>
                <w:szCs w:val="16"/>
              </w:rPr>
              <w:t>30-682 Kraków</w:t>
            </w:r>
          </w:p>
        </w:tc>
        <w:tc>
          <w:tcPr>
            <w:tcW w:w="729" w:type="dxa"/>
            <w:vAlign w:val="center"/>
          </w:tcPr>
          <w:p w:rsidR="00341CBB" w:rsidRPr="00EE1651" w:rsidRDefault="00341CBB" w:rsidP="00341C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55,96</w:t>
            </w:r>
          </w:p>
          <w:p w:rsidR="00341CBB" w:rsidRPr="00EE1651" w:rsidRDefault="00341CBB" w:rsidP="00341C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A803B7" w:rsidP="00341CBB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95,96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51,67</w:t>
            </w:r>
          </w:p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91,67</w:t>
            </w:r>
          </w:p>
        </w:tc>
        <w:tc>
          <w:tcPr>
            <w:tcW w:w="729" w:type="dxa"/>
            <w:vAlign w:val="center"/>
          </w:tcPr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55,24</w:t>
            </w:r>
          </w:p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95,24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B33C3F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33C3F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B33C3F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B33C3F" w:rsidRPr="00313851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P.B.H. </w:t>
            </w:r>
            <w:proofErr w:type="spellStart"/>
            <w:r w:rsidRPr="00793A89">
              <w:rPr>
                <w:b/>
                <w:sz w:val="16"/>
                <w:szCs w:val="16"/>
              </w:rPr>
              <w:t>Ideal</w:t>
            </w:r>
            <w:proofErr w:type="spellEnd"/>
            <w:r w:rsidRPr="00793A89">
              <w:rPr>
                <w:b/>
                <w:sz w:val="16"/>
                <w:szCs w:val="16"/>
              </w:rPr>
              <w:t>-Bud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Wielicka 25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793A89">
              <w:rPr>
                <w:b/>
                <w:sz w:val="16"/>
                <w:szCs w:val="16"/>
              </w:rPr>
              <w:t xml:space="preserve">30-552 Kraków 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58,80</w:t>
            </w:r>
          </w:p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984D3C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98,80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B33C3F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B33C3F" w:rsidRPr="00313851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Zakład Remontowo-Budowlany Marek </w:t>
            </w:r>
            <w:proofErr w:type="spellStart"/>
            <w:r>
              <w:rPr>
                <w:b/>
                <w:sz w:val="16"/>
                <w:szCs w:val="16"/>
              </w:rPr>
              <w:t>Głuc</w:t>
            </w:r>
            <w:proofErr w:type="spellEnd"/>
          </w:p>
          <w:p w:rsidR="00B33C3F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Ul. Okólna 3/15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30-669 Kraków</w:t>
            </w:r>
          </w:p>
        </w:tc>
        <w:tc>
          <w:tcPr>
            <w:tcW w:w="729" w:type="dxa"/>
            <w:vAlign w:val="center"/>
          </w:tcPr>
          <w:p w:rsidR="00B33C3F" w:rsidRPr="00B33C3F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 w:rsidRPr="00B33C3F">
              <w:rPr>
                <w:rFonts w:ascii="Lato" w:hAnsi="Lato" w:cs="Times New Roman"/>
                <w:b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B33C3F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B33C3F" w:rsidRPr="00313851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Zakład Remontowo-Budowlany Janusz </w:t>
            </w:r>
            <w:proofErr w:type="spellStart"/>
            <w:r w:rsidRPr="00793A89">
              <w:rPr>
                <w:b/>
                <w:sz w:val="16"/>
                <w:szCs w:val="16"/>
              </w:rPr>
              <w:t>Przysiężniak</w:t>
            </w:r>
            <w:proofErr w:type="spellEnd"/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Łokietka 228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31-334 Kraków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B33C3F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B33C3F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Lucyna Kuć-Maślanka</w:t>
            </w:r>
          </w:p>
          <w:p w:rsidR="00B33C3F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Ul. Reduta 9A/36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31-421 Kraków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59,91</w:t>
            </w:r>
          </w:p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99,91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B33C3F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B33C3F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  Firma U.R.H. „INTERMAR”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Marek Kołodziejczyk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Os. Albertyńskie 27/13</w:t>
            </w:r>
          </w:p>
          <w:p w:rsidR="00B33C3F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31-854 Kraków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54,84</w:t>
            </w:r>
          </w:p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94,84</w:t>
            </w:r>
          </w:p>
        </w:tc>
        <w:tc>
          <w:tcPr>
            <w:tcW w:w="729" w:type="dxa"/>
            <w:vAlign w:val="center"/>
          </w:tcPr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50,53</w:t>
            </w:r>
          </w:p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90,53</w:t>
            </w:r>
          </w:p>
        </w:tc>
        <w:tc>
          <w:tcPr>
            <w:tcW w:w="729" w:type="dxa"/>
            <w:vAlign w:val="center"/>
          </w:tcPr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52,97</w:t>
            </w:r>
          </w:p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984D3C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92,97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B33C3F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B33C3F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proofErr w:type="spellStart"/>
            <w:r w:rsidRPr="00793A89">
              <w:rPr>
                <w:b/>
                <w:sz w:val="16"/>
                <w:szCs w:val="16"/>
              </w:rPr>
              <w:t>minDo</w:t>
            </w:r>
            <w:proofErr w:type="spellEnd"/>
            <w:r w:rsidRPr="00793A89">
              <w:rPr>
                <w:b/>
                <w:sz w:val="16"/>
                <w:szCs w:val="16"/>
              </w:rPr>
              <w:t xml:space="preserve"> Paweł Domin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ul. Mrozowa 20a/27 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30-969 Kraków 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Adres do doręczeń: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Cieplińskiego 52/9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31-429 Kraków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8E6E60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B33C3F" w:rsidRPr="00084392" w:rsidTr="005122AB">
        <w:trPr>
          <w:cantSplit/>
          <w:trHeight w:val="407"/>
        </w:trPr>
        <w:tc>
          <w:tcPr>
            <w:tcW w:w="564" w:type="dxa"/>
            <w:vAlign w:val="center"/>
          </w:tcPr>
          <w:p w:rsidR="00B33C3F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Zakład Remontowo-Budowlany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Jarosław Witek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Cianowice, ul. Krakowska 49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32-043 Skała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52,09</w:t>
            </w:r>
          </w:p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92,09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8E6E60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43,93</w:t>
            </w:r>
          </w:p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83,93</w:t>
            </w:r>
          </w:p>
        </w:tc>
        <w:tc>
          <w:tcPr>
            <w:tcW w:w="729" w:type="dxa"/>
            <w:vAlign w:val="center"/>
          </w:tcPr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53,27</w:t>
            </w:r>
          </w:p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93,27</w:t>
            </w:r>
          </w:p>
        </w:tc>
      </w:tr>
      <w:tr w:rsidR="00B33C3F" w:rsidRPr="00084392" w:rsidTr="00FC1CC1">
        <w:trPr>
          <w:cantSplit/>
          <w:trHeight w:val="407"/>
        </w:trPr>
        <w:tc>
          <w:tcPr>
            <w:tcW w:w="564" w:type="dxa"/>
            <w:vAlign w:val="center"/>
          </w:tcPr>
          <w:p w:rsidR="00B33C3F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VERA Agnieszka Chrzanowska-Major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Ul. Szymonowica 11E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30-396 Kraków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984D3C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55,84</w:t>
            </w:r>
          </w:p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95,84</w:t>
            </w:r>
          </w:p>
        </w:tc>
        <w:tc>
          <w:tcPr>
            <w:tcW w:w="729" w:type="dxa"/>
            <w:vAlign w:val="center"/>
          </w:tcPr>
          <w:p w:rsidR="00B33C3F" w:rsidRPr="00EE1651" w:rsidRDefault="00700A2C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B33C3F" w:rsidRPr="00084392" w:rsidTr="00FC1CC1">
        <w:trPr>
          <w:cantSplit/>
          <w:trHeight w:val="407"/>
        </w:trPr>
        <w:tc>
          <w:tcPr>
            <w:tcW w:w="564" w:type="dxa"/>
            <w:vAlign w:val="center"/>
          </w:tcPr>
          <w:p w:rsidR="00B33C3F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Firma Budowlano Usługowa „ELEKTROTECH”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 xml:space="preserve">Jacek </w:t>
            </w:r>
            <w:proofErr w:type="spellStart"/>
            <w:r w:rsidRPr="00793A89">
              <w:rPr>
                <w:b/>
                <w:sz w:val="16"/>
                <w:szCs w:val="16"/>
              </w:rPr>
              <w:t>Faliszek</w:t>
            </w:r>
            <w:proofErr w:type="spellEnd"/>
            <w:r w:rsidRPr="00793A89">
              <w:rPr>
                <w:b/>
                <w:sz w:val="16"/>
                <w:szCs w:val="16"/>
              </w:rPr>
              <w:t xml:space="preserve"> 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33-164 Olszyny 26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59,81</w:t>
            </w:r>
          </w:p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99,81</w:t>
            </w:r>
          </w:p>
        </w:tc>
        <w:tc>
          <w:tcPr>
            <w:tcW w:w="729" w:type="dxa"/>
            <w:vAlign w:val="center"/>
          </w:tcPr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48,78</w:t>
            </w:r>
          </w:p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984D3C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88,78</w:t>
            </w:r>
          </w:p>
        </w:tc>
        <w:tc>
          <w:tcPr>
            <w:tcW w:w="729" w:type="dxa"/>
            <w:vAlign w:val="center"/>
          </w:tcPr>
          <w:p w:rsidR="00B33C3F" w:rsidRPr="00984D3C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B33C3F" w:rsidRPr="00084392" w:rsidTr="00FC1CC1">
        <w:trPr>
          <w:cantSplit/>
          <w:trHeight w:val="407"/>
        </w:trPr>
        <w:tc>
          <w:tcPr>
            <w:tcW w:w="564" w:type="dxa"/>
            <w:vAlign w:val="center"/>
          </w:tcPr>
          <w:p w:rsidR="00B33C3F" w:rsidRDefault="00B33C3F" w:rsidP="00B33C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Firma Handlowo-Budowlano-Usługowa KAZBUD Kazimierz Lubera</w:t>
            </w:r>
          </w:p>
          <w:p w:rsidR="00B33C3F" w:rsidRPr="00793A89" w:rsidRDefault="00B33C3F" w:rsidP="00B33C3F">
            <w:pPr>
              <w:spacing w:after="0"/>
              <w:rPr>
                <w:b/>
                <w:sz w:val="16"/>
                <w:szCs w:val="16"/>
              </w:rPr>
            </w:pPr>
            <w:r w:rsidRPr="00793A89">
              <w:rPr>
                <w:b/>
                <w:sz w:val="16"/>
                <w:szCs w:val="16"/>
              </w:rPr>
              <w:t>33-181 Siemiechów 485</w:t>
            </w:r>
          </w:p>
        </w:tc>
        <w:tc>
          <w:tcPr>
            <w:tcW w:w="729" w:type="dxa"/>
            <w:vAlign w:val="center"/>
          </w:tcPr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50,96</w:t>
            </w:r>
          </w:p>
          <w:p w:rsidR="00A803B7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A803B7" w:rsidP="00A803B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90,96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984D3C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53,72</w:t>
            </w:r>
          </w:p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93,72</w:t>
            </w:r>
          </w:p>
        </w:tc>
        <w:tc>
          <w:tcPr>
            <w:tcW w:w="729" w:type="dxa"/>
            <w:vAlign w:val="center"/>
          </w:tcPr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54,44</w:t>
            </w:r>
          </w:p>
          <w:p w:rsidR="00700A2C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EE1651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B33C3F" w:rsidRPr="00EE1651" w:rsidRDefault="00700A2C" w:rsidP="00700A2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94,44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729" w:type="dxa"/>
            <w:vAlign w:val="center"/>
          </w:tcPr>
          <w:p w:rsidR="00B33C3F" w:rsidRPr="00EE1651" w:rsidRDefault="00B33C3F" w:rsidP="00B33C3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B33C3F" w:rsidRPr="00084392" w:rsidTr="00BD4E29">
        <w:trPr>
          <w:cantSplit/>
          <w:trHeight w:val="407"/>
        </w:trPr>
        <w:tc>
          <w:tcPr>
            <w:tcW w:w="5599" w:type="dxa"/>
            <w:gridSpan w:val="2"/>
            <w:vAlign w:val="center"/>
          </w:tcPr>
          <w:p w:rsidR="00B33C3F" w:rsidRPr="006128BD" w:rsidRDefault="00B33C3F" w:rsidP="00B33C3F">
            <w:pPr>
              <w:spacing w:after="0" w:line="240" w:lineRule="auto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6128BD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C3F" w:rsidRPr="00390F18" w:rsidRDefault="00B33C3F" w:rsidP="00B33C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Urocze 1/35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C3F" w:rsidRPr="00390F18" w:rsidRDefault="00B33C3F" w:rsidP="00B33C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Zgody 4/7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390F18" w:rsidRDefault="00B33C3F" w:rsidP="00B33C3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Willowe 37/34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390F18" w:rsidRDefault="00B33C3F" w:rsidP="00B33C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 Skarpie 30/11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390F18" w:rsidRDefault="00B33C3F" w:rsidP="00B33C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Hutnicze 6/8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3F" w:rsidRPr="00390F18" w:rsidRDefault="00B33C3F" w:rsidP="00B33C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Praska 65/26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C3F" w:rsidRPr="00390F18" w:rsidRDefault="00B33C3F" w:rsidP="00B33C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Komuny Paryskiej 3/19</w:t>
            </w:r>
          </w:p>
        </w:tc>
      </w:tr>
      <w:bookmarkEnd w:id="0"/>
    </w:tbl>
    <w:p w:rsidR="00110B57" w:rsidRPr="00A531F0" w:rsidRDefault="00110B57" w:rsidP="00323B80">
      <w:pPr>
        <w:tabs>
          <w:tab w:val="left" w:pos="1276"/>
        </w:tabs>
        <w:spacing w:line="360" w:lineRule="auto"/>
        <w:ind w:left="142"/>
        <w:rPr>
          <w:rFonts w:ascii="Lato" w:hAnsi="Lato"/>
          <w:i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760CAC">
        <w:rPr>
          <w:rFonts w:ascii="Lato" w:hAnsi="Lato"/>
        </w:rPr>
        <w:t>09.04.2018 r.</w:t>
      </w:r>
      <w:bookmarkStart w:id="5" w:name="_GoBack"/>
      <w:bookmarkEnd w:id="5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4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C4FB3"/>
    <w:rsid w:val="002D5272"/>
    <w:rsid w:val="002E26AF"/>
    <w:rsid w:val="003175F7"/>
    <w:rsid w:val="00323B80"/>
    <w:rsid w:val="00341CBB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B4C8A"/>
    <w:rsid w:val="006C37FC"/>
    <w:rsid w:val="006E34B0"/>
    <w:rsid w:val="006F113F"/>
    <w:rsid w:val="00700A2C"/>
    <w:rsid w:val="0071188C"/>
    <w:rsid w:val="00713259"/>
    <w:rsid w:val="00720F7C"/>
    <w:rsid w:val="00723DEE"/>
    <w:rsid w:val="007241AE"/>
    <w:rsid w:val="0074086B"/>
    <w:rsid w:val="007461B5"/>
    <w:rsid w:val="00760CAC"/>
    <w:rsid w:val="0077000E"/>
    <w:rsid w:val="00794BE4"/>
    <w:rsid w:val="0079689C"/>
    <w:rsid w:val="007A59B9"/>
    <w:rsid w:val="007B486E"/>
    <w:rsid w:val="007C16C7"/>
    <w:rsid w:val="007C73AD"/>
    <w:rsid w:val="007D6BD0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A5643"/>
    <w:rsid w:val="009C22C9"/>
    <w:rsid w:val="009D6D73"/>
    <w:rsid w:val="009E04C6"/>
    <w:rsid w:val="009E30AD"/>
    <w:rsid w:val="009E6BA2"/>
    <w:rsid w:val="00A17926"/>
    <w:rsid w:val="00A32AFE"/>
    <w:rsid w:val="00A455DB"/>
    <w:rsid w:val="00A531F0"/>
    <w:rsid w:val="00A7506E"/>
    <w:rsid w:val="00A803B7"/>
    <w:rsid w:val="00A9190D"/>
    <w:rsid w:val="00A96CBF"/>
    <w:rsid w:val="00AA46ED"/>
    <w:rsid w:val="00AE51AC"/>
    <w:rsid w:val="00AF2CEE"/>
    <w:rsid w:val="00B060C2"/>
    <w:rsid w:val="00B108F0"/>
    <w:rsid w:val="00B15EB8"/>
    <w:rsid w:val="00B33C3F"/>
    <w:rsid w:val="00B54EEC"/>
    <w:rsid w:val="00B63BE4"/>
    <w:rsid w:val="00B72C25"/>
    <w:rsid w:val="00B77B64"/>
    <w:rsid w:val="00BA2FF1"/>
    <w:rsid w:val="00BB2D97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242D6"/>
    <w:rsid w:val="00C438A6"/>
    <w:rsid w:val="00C62572"/>
    <w:rsid w:val="00C82AF3"/>
    <w:rsid w:val="00C87BA9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41FE"/>
    <w:rsid w:val="00F14E04"/>
    <w:rsid w:val="00F36AD0"/>
    <w:rsid w:val="00F46018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BE51FFB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2416C-5D4F-4539-A9CC-0F3682EC2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833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5</cp:revision>
  <cp:lastPrinted>2018-04-09T08:06:00Z</cp:lastPrinted>
  <dcterms:created xsi:type="dcterms:W3CDTF">2018-04-09T07:13:00Z</dcterms:created>
  <dcterms:modified xsi:type="dcterms:W3CDTF">2018-04-09T12:20:00Z</dcterms:modified>
</cp:coreProperties>
</file>