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394CF3">
        <w:rPr>
          <w:rFonts w:ascii="Lato" w:hAnsi="Lato"/>
        </w:rPr>
        <w:t>16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 xml:space="preserve">Remont </w:t>
      </w:r>
      <w:r w:rsidR="00394CF3">
        <w:rPr>
          <w:rFonts w:ascii="Lato" w:hAnsi="Lato"/>
          <w:b/>
          <w:bCs/>
          <w:iCs/>
        </w:rPr>
        <w:t>8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 xml:space="preserve">ch </w:t>
      </w:r>
      <w:r w:rsidR="00990004">
        <w:rPr>
          <w:rFonts w:ascii="Lato" w:hAnsi="Lato"/>
          <w:b/>
          <w:bCs/>
          <w:iCs/>
        </w:rPr>
        <w:t>zasobu</w:t>
      </w:r>
      <w:r w:rsidRPr="004929E1">
        <w:rPr>
          <w:rFonts w:ascii="Lato" w:hAnsi="Lato"/>
          <w:b/>
          <w:bCs/>
          <w:iCs/>
        </w:rPr>
        <w:t xml:space="preserve">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394CF3">
        <w:rPr>
          <w:rFonts w:ascii="Lato" w:hAnsi="Lato"/>
          <w:b/>
          <w:bCs/>
          <w:iCs/>
        </w:rPr>
        <w:t>8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442875" w:rsidRDefault="00442875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B15EB8" w:rsidRDefault="003E09C9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 xml:space="preserve">w części: </w:t>
      </w:r>
      <w:r w:rsidR="00394CF3">
        <w:rPr>
          <w:rFonts w:ascii="Lato" w:hAnsi="Lato"/>
          <w:b/>
          <w:u w:val="single"/>
        </w:rPr>
        <w:t>1, 2, 5, 7</w:t>
      </w:r>
      <w:r w:rsidR="00815E02" w:rsidRPr="00B15EB8">
        <w:rPr>
          <w:rFonts w:ascii="Lato" w:hAnsi="Lato"/>
          <w:b/>
          <w:u w:val="single"/>
        </w:rPr>
        <w:t xml:space="preserve"> </w:t>
      </w:r>
      <w:r w:rsidRPr="00B15EB8">
        <w:rPr>
          <w:rFonts w:ascii="Lato" w:hAnsi="Lato"/>
          <w:b/>
          <w:u w:val="single"/>
        </w:rPr>
        <w:t>wybrano ofertę Firmy:</w:t>
      </w:r>
    </w:p>
    <w:p w:rsidR="00442875" w:rsidRDefault="00394CF3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Firma Handlowo-Budowlano-Usługowa KAZBUD Kazimierz Lubera</w:t>
      </w:r>
    </w:p>
    <w:p w:rsidR="00394CF3" w:rsidRPr="000F571A" w:rsidRDefault="00394CF3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330-181 Siemiechów 485</w:t>
      </w:r>
    </w:p>
    <w:p w:rsidR="003E09C9" w:rsidRPr="006F113F" w:rsidRDefault="003E09C9" w:rsidP="000F571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17640" w:rsidRPr="006F113F" w:rsidRDefault="00394CF3" w:rsidP="0081764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817640"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3E09C9" w:rsidRPr="001515AE" w:rsidRDefault="00394CF3" w:rsidP="00B15EB8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3E09C9" w:rsidRPr="001515AE">
        <w:rPr>
          <w:rFonts w:ascii="Lato" w:hAnsi="Lato"/>
        </w:rPr>
        <w:t xml:space="preserve">ena oferty: </w:t>
      </w:r>
      <w:r w:rsidR="00817640">
        <w:rPr>
          <w:rFonts w:ascii="Lato" w:hAnsi="Lato"/>
        </w:rPr>
        <w:t xml:space="preserve">cz. </w:t>
      </w:r>
      <w:r w:rsidR="00442875">
        <w:rPr>
          <w:rFonts w:ascii="Lato" w:hAnsi="Lato"/>
        </w:rPr>
        <w:t>1</w:t>
      </w:r>
      <w:r w:rsidR="00817640">
        <w:rPr>
          <w:rFonts w:ascii="Lato" w:hAnsi="Lato"/>
        </w:rPr>
        <w:t xml:space="preserve">: </w:t>
      </w:r>
      <w:r>
        <w:rPr>
          <w:rFonts w:ascii="Lato" w:hAnsi="Lato"/>
        </w:rPr>
        <w:t>25.309,63</w:t>
      </w:r>
      <w:r w:rsidR="00442875">
        <w:rPr>
          <w:rFonts w:ascii="Lato" w:hAnsi="Lato"/>
        </w:rPr>
        <w:t xml:space="preserve"> zł</w:t>
      </w:r>
      <w:r w:rsidR="00F46018">
        <w:rPr>
          <w:rFonts w:ascii="Lato" w:hAnsi="Lato"/>
        </w:rPr>
        <w:t>;</w:t>
      </w:r>
      <w:r w:rsidR="00584CEA" w:rsidRPr="001515AE">
        <w:rPr>
          <w:rFonts w:ascii="Lato" w:hAnsi="Lato"/>
        </w:rPr>
        <w:t xml:space="preserve"> </w:t>
      </w:r>
      <w:r w:rsidR="00817640">
        <w:rPr>
          <w:rFonts w:ascii="Lato" w:hAnsi="Lato"/>
        </w:rPr>
        <w:t xml:space="preserve">cz. </w:t>
      </w:r>
      <w:r>
        <w:rPr>
          <w:rFonts w:ascii="Lato" w:hAnsi="Lato"/>
        </w:rPr>
        <w:t>2: 23.572,58 zł; część 5: 27.068,05 zł; część 7: 22.829,73</w:t>
      </w:r>
      <w:r w:rsidR="00442875">
        <w:rPr>
          <w:rFonts w:ascii="Lato" w:hAnsi="Lato"/>
        </w:rPr>
        <w:t xml:space="preserve"> zł;</w:t>
      </w:r>
      <w:r w:rsidR="00817640">
        <w:rPr>
          <w:rFonts w:ascii="Lato" w:hAnsi="Lato"/>
        </w:rPr>
        <w:t xml:space="preserve"> </w:t>
      </w:r>
      <w:r w:rsidR="003E09C9" w:rsidRPr="001515AE">
        <w:rPr>
          <w:rFonts w:ascii="Lato" w:hAnsi="Lato"/>
        </w:rPr>
        <w:t>okres gwarancji 36 miesięcy.</w:t>
      </w:r>
    </w:p>
    <w:bookmarkEnd w:id="1"/>
    <w:p w:rsidR="004929E1" w:rsidRPr="006F113F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394CF3">
        <w:rPr>
          <w:rFonts w:ascii="Lato" w:hAnsi="Lato"/>
          <w:b/>
          <w:u w:val="single"/>
        </w:rPr>
        <w:t>3</w:t>
      </w:r>
      <w:r w:rsidR="00442875">
        <w:rPr>
          <w:rFonts w:ascii="Lato" w:hAnsi="Lato"/>
          <w:b/>
          <w:u w:val="single"/>
        </w:rPr>
        <w:t xml:space="preserve"> </w:t>
      </w:r>
      <w:r w:rsidRPr="001515AE">
        <w:rPr>
          <w:rFonts w:ascii="Lato" w:hAnsi="Lato"/>
          <w:b/>
          <w:u w:val="single"/>
        </w:rPr>
        <w:t>wybrano ofertę Firmy:</w:t>
      </w:r>
    </w:p>
    <w:p w:rsidR="00442875" w:rsidRDefault="00AC5B93" w:rsidP="001515AE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Firma Budowlano-Usługowa ELEKTROTECH Jacek </w:t>
      </w:r>
      <w:proofErr w:type="spellStart"/>
      <w:r>
        <w:rPr>
          <w:rFonts w:ascii="Lato" w:hAnsi="Lato"/>
          <w:b/>
        </w:rPr>
        <w:t>Faliszek</w:t>
      </w:r>
      <w:proofErr w:type="spellEnd"/>
    </w:p>
    <w:p w:rsidR="00AC5B93" w:rsidRPr="00AC5B93" w:rsidRDefault="00AC5B93" w:rsidP="001515AE">
      <w:pPr>
        <w:spacing w:after="0" w:line="360" w:lineRule="auto"/>
        <w:jc w:val="both"/>
        <w:rPr>
          <w:rFonts w:ascii="Lato" w:hAnsi="Lato"/>
          <w:b/>
        </w:rPr>
      </w:pPr>
      <w:r w:rsidRPr="00AC5B93">
        <w:rPr>
          <w:rFonts w:ascii="Lato" w:hAnsi="Lato"/>
          <w:b/>
        </w:rPr>
        <w:t>33-164 Olszyny 26</w:t>
      </w: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74086B" w:rsidRDefault="00AC5B93" w:rsidP="00BF6079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442875"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3E09C9" w:rsidRPr="006F113F" w:rsidRDefault="00AC5B93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3E09C9" w:rsidRPr="006F113F">
        <w:rPr>
          <w:rFonts w:ascii="Lato" w:hAnsi="Lato"/>
        </w:rPr>
        <w:t xml:space="preserve">ena oferty: </w:t>
      </w:r>
      <w:r>
        <w:rPr>
          <w:rFonts w:ascii="Lato" w:hAnsi="Lato"/>
        </w:rPr>
        <w:t>23.055,40</w:t>
      </w:r>
      <w:r w:rsidR="00BF6079">
        <w:rPr>
          <w:rFonts w:ascii="Lato" w:hAnsi="Lato"/>
        </w:rPr>
        <w:t xml:space="preserve">zł, </w:t>
      </w:r>
      <w:r w:rsidR="003E09C9" w:rsidRPr="006F113F">
        <w:rPr>
          <w:rFonts w:ascii="Lato" w:hAnsi="Lato"/>
        </w:rPr>
        <w:t>okres gwarancji 36 miesięcy.</w:t>
      </w:r>
    </w:p>
    <w:p w:rsidR="006F113F" w:rsidRDefault="006F113F" w:rsidP="006F113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F113F" w:rsidRPr="00834100" w:rsidRDefault="006F113F" w:rsidP="0083410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834100">
        <w:rPr>
          <w:rFonts w:ascii="Lato" w:hAnsi="Lato"/>
          <w:b/>
          <w:u w:val="single"/>
        </w:rPr>
        <w:t xml:space="preserve">w części: </w:t>
      </w:r>
      <w:r w:rsidR="00E93A48" w:rsidRPr="00834100">
        <w:rPr>
          <w:rFonts w:ascii="Lato" w:hAnsi="Lato"/>
          <w:b/>
          <w:u w:val="single"/>
        </w:rPr>
        <w:t>4</w:t>
      </w:r>
      <w:r w:rsidRPr="00834100">
        <w:rPr>
          <w:rFonts w:ascii="Lato" w:hAnsi="Lato"/>
          <w:b/>
          <w:u w:val="single"/>
        </w:rPr>
        <w:t xml:space="preserve"> wybrano ofertę Firmy:</w:t>
      </w:r>
    </w:p>
    <w:p w:rsidR="00834100" w:rsidRDefault="00AC5B93" w:rsidP="00834100">
      <w:pPr>
        <w:spacing w:after="0" w:line="360" w:lineRule="auto"/>
        <w:jc w:val="both"/>
        <w:rPr>
          <w:rFonts w:ascii="Lato" w:hAnsi="Lato"/>
          <w:b/>
        </w:rPr>
      </w:pPr>
      <w:proofErr w:type="spellStart"/>
      <w:r>
        <w:rPr>
          <w:rFonts w:ascii="Lato" w:hAnsi="Lato"/>
          <w:b/>
        </w:rPr>
        <w:t>minDo</w:t>
      </w:r>
      <w:proofErr w:type="spellEnd"/>
      <w:r>
        <w:rPr>
          <w:rFonts w:ascii="Lato" w:hAnsi="Lato"/>
          <w:b/>
        </w:rPr>
        <w:t xml:space="preserve"> Paweł Domin</w:t>
      </w:r>
    </w:p>
    <w:p w:rsidR="00AC5B93" w:rsidRPr="00AC5B93" w:rsidRDefault="00AC5B93" w:rsidP="00834100">
      <w:pPr>
        <w:spacing w:after="0" w:line="360" w:lineRule="auto"/>
        <w:jc w:val="both"/>
        <w:rPr>
          <w:rFonts w:ascii="Lato" w:hAnsi="Lato"/>
          <w:b/>
        </w:rPr>
      </w:pPr>
      <w:r w:rsidRPr="00AC5B93">
        <w:rPr>
          <w:rFonts w:ascii="Lato" w:hAnsi="Lato"/>
          <w:b/>
        </w:rPr>
        <w:t>ul. Mrozowa 20a/27</w:t>
      </w:r>
    </w:p>
    <w:p w:rsidR="00AC5B93" w:rsidRPr="00AC5B93" w:rsidRDefault="00AC5B93" w:rsidP="00834100">
      <w:pPr>
        <w:spacing w:after="0" w:line="360" w:lineRule="auto"/>
        <w:jc w:val="both"/>
        <w:rPr>
          <w:rFonts w:ascii="Lato" w:hAnsi="Lato"/>
          <w:b/>
        </w:rPr>
      </w:pPr>
      <w:r w:rsidRPr="00AC5B93">
        <w:rPr>
          <w:rFonts w:ascii="Lato" w:hAnsi="Lato"/>
          <w:b/>
        </w:rPr>
        <w:t>30-969 Kraków</w:t>
      </w:r>
    </w:p>
    <w:p w:rsidR="006F113F" w:rsidRPr="006F113F" w:rsidRDefault="006F113F" w:rsidP="0083410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34100" w:rsidRPr="006F113F" w:rsidRDefault="00834100" w:rsidP="0083410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Oferta jest najkorzystniejsza </w:t>
      </w:r>
      <w:r w:rsidR="00EB1207">
        <w:rPr>
          <w:rFonts w:ascii="Lato" w:hAnsi="Lato"/>
        </w:rPr>
        <w:t>spośród złożonych ważnych ofert</w:t>
      </w:r>
      <w:r w:rsidRPr="006F113F">
        <w:rPr>
          <w:rFonts w:ascii="Lato" w:hAnsi="Lato"/>
        </w:rPr>
        <w:t>.</w:t>
      </w:r>
    </w:p>
    <w:p w:rsidR="006F113F" w:rsidRPr="006F113F" w:rsidRDefault="00AC5B93" w:rsidP="0083410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6F113F" w:rsidRPr="006F113F">
        <w:rPr>
          <w:rFonts w:ascii="Lato" w:hAnsi="Lato"/>
        </w:rPr>
        <w:t xml:space="preserve">ena oferty: </w:t>
      </w:r>
      <w:r w:rsidR="00EB1207">
        <w:rPr>
          <w:rFonts w:ascii="Lato" w:hAnsi="Lato"/>
        </w:rPr>
        <w:t>18.</w:t>
      </w:r>
      <w:r>
        <w:rPr>
          <w:rFonts w:ascii="Lato" w:hAnsi="Lato"/>
        </w:rPr>
        <w:t>171,47</w:t>
      </w:r>
      <w:r w:rsidR="00F46018">
        <w:rPr>
          <w:rFonts w:ascii="Lato" w:hAnsi="Lato"/>
        </w:rPr>
        <w:t>zł;</w:t>
      </w:r>
      <w:r w:rsidR="006F113F" w:rsidRPr="006F113F">
        <w:rPr>
          <w:rFonts w:ascii="Lato" w:hAnsi="Lato"/>
        </w:rPr>
        <w:t xml:space="preserve"> okres gwarancji 36 miesięcy.</w:t>
      </w:r>
    </w:p>
    <w:p w:rsidR="00EB1207" w:rsidRDefault="00EB1207" w:rsidP="00EB1207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EB1207" w:rsidRPr="00B15EB8" w:rsidRDefault="00EB1207" w:rsidP="00EB1207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 w:rsidR="00AC5B93">
        <w:rPr>
          <w:rFonts w:ascii="Lato" w:hAnsi="Lato"/>
          <w:b/>
          <w:u w:val="single"/>
        </w:rPr>
        <w:t>6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AC5B93" w:rsidRDefault="00AC5B93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P.B.H. IDEAL-BUD</w:t>
      </w:r>
    </w:p>
    <w:p w:rsidR="00AC5B93" w:rsidRDefault="00AC5B93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Wielicka 25</w:t>
      </w:r>
    </w:p>
    <w:p w:rsidR="00EB1207" w:rsidRPr="000F571A" w:rsidRDefault="00AC5B93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30-552</w:t>
      </w:r>
      <w:r w:rsidR="00EB1207">
        <w:rPr>
          <w:rFonts w:ascii="Lato" w:hAnsi="Lato"/>
          <w:b/>
        </w:rPr>
        <w:t xml:space="preserve"> Kraków</w:t>
      </w:r>
    </w:p>
    <w:p w:rsidR="00EB1207" w:rsidRPr="006F113F" w:rsidRDefault="00EB1207" w:rsidP="00EB1207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EB1207" w:rsidRPr="006F113F" w:rsidRDefault="00EB1207" w:rsidP="00EB120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Pr="006F113F">
        <w:rPr>
          <w:rFonts w:ascii="Lato" w:hAnsi="Lato"/>
        </w:rPr>
        <w:t xml:space="preserve">ferta jest najkorzystniejsza </w:t>
      </w:r>
      <w:r w:rsidR="00AC5B93">
        <w:rPr>
          <w:rFonts w:ascii="Lato" w:hAnsi="Lato"/>
        </w:rPr>
        <w:t>spośród złożonych ważnych ofert</w:t>
      </w:r>
      <w:r>
        <w:rPr>
          <w:rFonts w:ascii="Lato" w:hAnsi="Lato"/>
        </w:rPr>
        <w:t>.</w:t>
      </w:r>
    </w:p>
    <w:p w:rsidR="00EB1207" w:rsidRPr="001515AE" w:rsidRDefault="00AC5B93" w:rsidP="00EB120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EB1207" w:rsidRPr="001515AE">
        <w:rPr>
          <w:rFonts w:ascii="Lato" w:hAnsi="Lato"/>
        </w:rPr>
        <w:t xml:space="preserve">ena oferty: </w:t>
      </w:r>
      <w:r>
        <w:rPr>
          <w:rFonts w:ascii="Lato" w:hAnsi="Lato"/>
        </w:rPr>
        <w:t>34.403,67</w:t>
      </w:r>
      <w:r w:rsidR="00EB1207">
        <w:rPr>
          <w:rFonts w:ascii="Lato" w:hAnsi="Lato"/>
        </w:rPr>
        <w:t xml:space="preserve"> zł; </w:t>
      </w:r>
      <w:r w:rsidR="00EB1207" w:rsidRPr="001515AE">
        <w:rPr>
          <w:rFonts w:ascii="Lato" w:hAnsi="Lato"/>
        </w:rPr>
        <w:t>okres gwarancji 36 miesięcy.</w:t>
      </w:r>
    </w:p>
    <w:p w:rsidR="00AC5B93" w:rsidRDefault="00AC5B93" w:rsidP="00AC5B9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AC5B93" w:rsidRPr="00B15EB8" w:rsidRDefault="00AC5B93" w:rsidP="00AC5B93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8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AC5B93" w:rsidRDefault="00AC5B93" w:rsidP="00AC5B9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M-BUD Monika Duda</w:t>
      </w:r>
    </w:p>
    <w:p w:rsidR="00AC5B93" w:rsidRPr="000F571A" w:rsidRDefault="00AC5B93" w:rsidP="00AC5B9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33-152 Pogórska Wola 37c</w:t>
      </w:r>
    </w:p>
    <w:p w:rsidR="00AC5B93" w:rsidRPr="006F113F" w:rsidRDefault="00AC5B93" w:rsidP="00AC5B93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AC5B93" w:rsidRPr="006F113F" w:rsidRDefault="00AC5B93" w:rsidP="00AC5B9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Pr="006F113F">
        <w:rPr>
          <w:rFonts w:ascii="Lato" w:hAnsi="Lato"/>
        </w:rPr>
        <w:t xml:space="preserve">ferta jest najkorzystniejsza </w:t>
      </w:r>
      <w:r>
        <w:rPr>
          <w:rFonts w:ascii="Lato" w:hAnsi="Lato"/>
        </w:rPr>
        <w:t>spośród złożonych ważnych ofert.</w:t>
      </w:r>
    </w:p>
    <w:p w:rsidR="00AC5B93" w:rsidRPr="001515AE" w:rsidRDefault="00AC5B93" w:rsidP="00AC5B9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 w:rsidR="0094599E">
        <w:rPr>
          <w:rFonts w:ascii="Lato" w:hAnsi="Lato"/>
        </w:rPr>
        <w:t>32.448,47</w:t>
      </w:r>
      <w:bookmarkStart w:id="2" w:name="_GoBack"/>
      <w:bookmarkEnd w:id="2"/>
      <w:r>
        <w:rPr>
          <w:rFonts w:ascii="Lato" w:hAnsi="Lato"/>
        </w:rPr>
        <w:t xml:space="preserve"> zł; </w:t>
      </w:r>
      <w:r w:rsidRPr="001515AE">
        <w:rPr>
          <w:rFonts w:ascii="Lato" w:hAnsi="Lato"/>
        </w:rPr>
        <w:t>okres gwarancji 36 miesięcy.</w:t>
      </w:r>
    </w:p>
    <w:p w:rsidR="000B359A" w:rsidRDefault="000B359A" w:rsidP="000409A0">
      <w:pPr>
        <w:spacing w:after="0" w:line="360" w:lineRule="auto"/>
        <w:jc w:val="both"/>
        <w:rPr>
          <w:rFonts w:ascii="Lato" w:hAnsi="Lato"/>
        </w:rPr>
      </w:pPr>
    </w:p>
    <w:p w:rsidR="00AC5B93" w:rsidRDefault="00AF2CEE" w:rsidP="00EB1207">
      <w:pPr>
        <w:spacing w:after="0" w:line="240" w:lineRule="auto"/>
        <w:jc w:val="both"/>
        <w:rPr>
          <w:rFonts w:ascii="Lato" w:hAnsi="Lato"/>
        </w:rPr>
      </w:pPr>
      <w:r w:rsidRPr="00EB1207">
        <w:rPr>
          <w:rFonts w:ascii="Lato" w:hAnsi="Lato"/>
        </w:rPr>
        <w:t>Jedno</w:t>
      </w:r>
      <w:r w:rsidR="00EB1207" w:rsidRPr="00EB1207">
        <w:rPr>
          <w:rFonts w:ascii="Lato" w:hAnsi="Lato"/>
        </w:rPr>
        <w:t xml:space="preserve">cześnie informujemy, że oferta </w:t>
      </w:r>
      <w:r w:rsidR="0074086B" w:rsidRPr="00EB1207">
        <w:rPr>
          <w:rFonts w:ascii="Lato" w:hAnsi="Lato"/>
        </w:rPr>
        <w:t>Firmy</w:t>
      </w:r>
      <w:r w:rsidR="00EB1207" w:rsidRPr="00EB1207">
        <w:rPr>
          <w:rFonts w:ascii="Lato" w:hAnsi="Lato"/>
        </w:rPr>
        <w:t xml:space="preserve">: </w:t>
      </w:r>
      <w:r w:rsidR="0074086B" w:rsidRPr="00EB1207">
        <w:rPr>
          <w:rFonts w:ascii="Lato" w:hAnsi="Lato"/>
        </w:rPr>
        <w:t xml:space="preserve"> </w:t>
      </w:r>
    </w:p>
    <w:p w:rsidR="00AC5B93" w:rsidRPr="00AC5B93" w:rsidRDefault="00AC5B93" w:rsidP="00AC5B93">
      <w:pPr>
        <w:spacing w:after="0"/>
        <w:ind w:left="284" w:hanging="284"/>
        <w:jc w:val="both"/>
        <w:rPr>
          <w:rFonts w:ascii="Lato" w:hAnsi="Lato"/>
        </w:rPr>
      </w:pPr>
      <w:r w:rsidRPr="00AC5B93">
        <w:rPr>
          <w:rFonts w:ascii="Lato" w:hAnsi="Lato"/>
          <w:b/>
        </w:rPr>
        <w:t>1. Lucyna Kuć-Maślanka, ul. Reduta 9A/36, 31-421 Kraków,</w:t>
      </w:r>
      <w:r w:rsidR="00E70478" w:rsidRPr="00AC5B93">
        <w:rPr>
          <w:rFonts w:ascii="Lato" w:hAnsi="Lato"/>
          <w:b/>
        </w:rPr>
        <w:t xml:space="preserve"> </w:t>
      </w:r>
      <w:r w:rsidR="000B359A" w:rsidRPr="00AC5B93">
        <w:rPr>
          <w:rFonts w:ascii="Lato" w:hAnsi="Lato"/>
        </w:rPr>
        <w:t xml:space="preserve">została odrzucona w zakresie części </w:t>
      </w:r>
      <w:r w:rsidRPr="00AC5B93">
        <w:rPr>
          <w:rFonts w:ascii="Lato" w:hAnsi="Lato"/>
        </w:rPr>
        <w:t>8</w:t>
      </w:r>
      <w:r w:rsidR="000B359A" w:rsidRPr="00AC5B93">
        <w:rPr>
          <w:rFonts w:ascii="Lato" w:hAnsi="Lato"/>
        </w:rPr>
        <w:t xml:space="preserve"> na podst</w:t>
      </w:r>
      <w:bookmarkStart w:id="3" w:name="_Hlk497739597"/>
      <w:r w:rsidR="00EB1207" w:rsidRPr="00AC5B93">
        <w:rPr>
          <w:rFonts w:ascii="Lato" w:hAnsi="Lato"/>
        </w:rPr>
        <w:t>awie</w:t>
      </w:r>
      <w:r w:rsidR="0074086B" w:rsidRPr="00AC5B93">
        <w:rPr>
          <w:rFonts w:ascii="Lato" w:hAnsi="Lato"/>
        </w:rPr>
        <w:t xml:space="preserve"> </w:t>
      </w:r>
      <w:bookmarkEnd w:id="3"/>
      <w:r w:rsidRPr="00AC5B93">
        <w:rPr>
          <w:rFonts w:ascii="Lato" w:hAnsi="Lato"/>
        </w:rPr>
        <w:t xml:space="preserve">art. 89 ust. 1 pkt 2 </w:t>
      </w:r>
      <w:proofErr w:type="spellStart"/>
      <w:r w:rsidRPr="00AC5B93">
        <w:rPr>
          <w:rFonts w:ascii="Lato" w:hAnsi="Lato"/>
        </w:rPr>
        <w:t>uPzp</w:t>
      </w:r>
      <w:proofErr w:type="spellEnd"/>
      <w:r w:rsidRPr="00AC5B93">
        <w:rPr>
          <w:rFonts w:ascii="Lato" w:hAnsi="Lato"/>
        </w:rPr>
        <w:t xml:space="preserve"> – Zamawiający odrzuca ofertę wykonawcy, jeżeli jej treść nie odpowiada treści specyfikacji istotnych warunków zamówienia,</w:t>
      </w:r>
    </w:p>
    <w:p w:rsidR="00AC5B93" w:rsidRPr="00AC5B93" w:rsidRDefault="00AC5B93" w:rsidP="00AC5B93">
      <w:pPr>
        <w:spacing w:after="0"/>
        <w:ind w:left="284"/>
        <w:jc w:val="both"/>
        <w:rPr>
          <w:rFonts w:ascii="Lato" w:hAnsi="Lato"/>
          <w:u w:val="single"/>
        </w:rPr>
      </w:pPr>
      <w:r w:rsidRPr="00AC5B93">
        <w:rPr>
          <w:rFonts w:ascii="Lato" w:hAnsi="Lato"/>
          <w:u w:val="single"/>
        </w:rPr>
        <w:t>Uzasadnienie faktyczne odrzucenia:</w:t>
      </w:r>
    </w:p>
    <w:p w:rsidR="00AC5B93" w:rsidRDefault="00AC5B93" w:rsidP="00AC5B93">
      <w:pPr>
        <w:spacing w:after="0"/>
        <w:ind w:left="284"/>
        <w:jc w:val="both"/>
        <w:rPr>
          <w:rFonts w:ascii="Lato" w:hAnsi="Lato"/>
        </w:rPr>
      </w:pPr>
      <w:r w:rsidRPr="00AC5B93">
        <w:rPr>
          <w:rFonts w:ascii="Lato" w:hAnsi="Lato"/>
        </w:rPr>
        <w:t>Kosztorys ofertowy niezgodny z przedmiarem robót – os. Na Stoku 15/66 (branża budowlana) poz. 1.32 jest ORGB 202/1120/2 „Posadzki 3 i więcej barwne z płytek terakotowych na zaprawie klejowej w pomieszczeniach o pow. do 8 m</w:t>
      </w:r>
      <w:r w:rsidRPr="00AC5B93">
        <w:rPr>
          <w:rFonts w:ascii="Lato" w:hAnsi="Lato"/>
          <w:vertAlign w:val="superscript"/>
        </w:rPr>
        <w:t>2</w:t>
      </w:r>
      <w:r w:rsidRPr="00AC5B93">
        <w:rPr>
          <w:rFonts w:ascii="Lato" w:hAnsi="Lato"/>
        </w:rPr>
        <w:t xml:space="preserve"> p</w:t>
      </w:r>
      <w:r w:rsidR="004A23A6">
        <w:rPr>
          <w:rFonts w:ascii="Lato" w:hAnsi="Lato"/>
        </w:rPr>
        <w:t>ł</w:t>
      </w:r>
      <w:r w:rsidRPr="00AC5B93">
        <w:rPr>
          <w:rFonts w:ascii="Lato" w:hAnsi="Lato"/>
        </w:rPr>
        <w:t>ytki 5 x 5 cm, klejone na papierze”, winno być: KNR 2-02 1120/02 „Cokoliki o wysokości 10 cm z płytek z kamieni sztucznych o wym. 20 x 20 cm układane metodą zwykłą z przecinaniem płytek”.</w:t>
      </w:r>
    </w:p>
    <w:p w:rsidR="00AC5B93" w:rsidRPr="00AC5B93" w:rsidRDefault="00AC5B93" w:rsidP="00AC5B93">
      <w:pPr>
        <w:spacing w:after="0"/>
        <w:ind w:left="284" w:hanging="284"/>
        <w:jc w:val="both"/>
        <w:rPr>
          <w:rFonts w:ascii="Lato" w:hAnsi="Lato"/>
        </w:rPr>
      </w:pPr>
      <w:r>
        <w:rPr>
          <w:rFonts w:ascii="Lato" w:hAnsi="Lato"/>
          <w:b/>
        </w:rPr>
        <w:t>2</w:t>
      </w:r>
      <w:r w:rsidRPr="00AC5B93">
        <w:rPr>
          <w:rFonts w:ascii="Lato" w:hAnsi="Lato"/>
          <w:b/>
        </w:rPr>
        <w:t xml:space="preserve">. </w:t>
      </w:r>
      <w:r>
        <w:rPr>
          <w:rFonts w:ascii="Lato" w:hAnsi="Lato"/>
          <w:b/>
        </w:rPr>
        <w:t>Firma U.R.H. INTERMAR Marek Kołodziejczyk, os. Albertyńskie 27/13, 31-854 Kraków</w:t>
      </w:r>
      <w:r w:rsidRPr="00AC5B93">
        <w:rPr>
          <w:rFonts w:ascii="Lato" w:hAnsi="Lato"/>
          <w:b/>
        </w:rPr>
        <w:t xml:space="preserve">, </w:t>
      </w:r>
      <w:r w:rsidRPr="00AC5B93">
        <w:rPr>
          <w:rFonts w:ascii="Lato" w:hAnsi="Lato"/>
        </w:rPr>
        <w:t xml:space="preserve">została odrzucona w zakresie części </w:t>
      </w:r>
      <w:r>
        <w:rPr>
          <w:rFonts w:ascii="Lato" w:hAnsi="Lato"/>
        </w:rPr>
        <w:t>4</w:t>
      </w:r>
      <w:r w:rsidRPr="00AC5B93">
        <w:rPr>
          <w:rFonts w:ascii="Lato" w:hAnsi="Lato"/>
        </w:rPr>
        <w:t xml:space="preserve"> na podstawie art. 89 ust. 1 pkt 2 </w:t>
      </w:r>
      <w:proofErr w:type="spellStart"/>
      <w:r w:rsidRPr="00AC5B93">
        <w:rPr>
          <w:rFonts w:ascii="Lato" w:hAnsi="Lato"/>
        </w:rPr>
        <w:t>uPzp</w:t>
      </w:r>
      <w:proofErr w:type="spellEnd"/>
      <w:r w:rsidRPr="00AC5B93">
        <w:rPr>
          <w:rFonts w:ascii="Lato" w:hAnsi="Lato"/>
        </w:rPr>
        <w:t xml:space="preserve"> – Zamawiający odrzuca ofertę wykonawcy, jeżeli jej treść nie odpowiada treści specyfikacji istotnych warunków zamówienia,</w:t>
      </w:r>
    </w:p>
    <w:p w:rsidR="00AC5B93" w:rsidRPr="00AC5B93" w:rsidRDefault="00AC5B93" w:rsidP="00AC5B93">
      <w:pPr>
        <w:spacing w:after="0"/>
        <w:ind w:left="284"/>
        <w:jc w:val="both"/>
        <w:rPr>
          <w:rFonts w:ascii="Lato" w:hAnsi="Lato"/>
          <w:u w:val="single"/>
        </w:rPr>
      </w:pPr>
      <w:r w:rsidRPr="00AC5B93">
        <w:rPr>
          <w:rFonts w:ascii="Lato" w:hAnsi="Lato"/>
          <w:u w:val="single"/>
        </w:rPr>
        <w:t>Uzasadnienie faktyczne odrzucenia:</w:t>
      </w:r>
    </w:p>
    <w:p w:rsidR="00A33C57" w:rsidRPr="00A33C57" w:rsidRDefault="00A33C57" w:rsidP="00A33C57">
      <w:pPr>
        <w:spacing w:after="0"/>
        <w:ind w:left="284"/>
        <w:jc w:val="both"/>
        <w:rPr>
          <w:rFonts w:ascii="Lato" w:hAnsi="Lato"/>
        </w:rPr>
      </w:pPr>
      <w:r w:rsidRPr="00A33C57">
        <w:rPr>
          <w:rFonts w:ascii="Lato" w:hAnsi="Lato"/>
        </w:rPr>
        <w:t>Kosztorys ofertowy niezgodny z przedmiarem robót -os. Jagiellońskie 36/34 (branża budowlana) brak wyceny poz. 1.48</w:t>
      </w:r>
      <w:r>
        <w:rPr>
          <w:rFonts w:ascii="Lato" w:hAnsi="Lato"/>
        </w:rPr>
        <w:t>.</w:t>
      </w:r>
    </w:p>
    <w:p w:rsidR="00AC5B93" w:rsidRPr="00AC5B93" w:rsidRDefault="00A33C57" w:rsidP="00A33C57">
      <w:pPr>
        <w:spacing w:after="0"/>
        <w:ind w:left="284" w:hanging="284"/>
        <w:jc w:val="both"/>
        <w:rPr>
          <w:rFonts w:ascii="Lato" w:hAnsi="Lato"/>
        </w:rPr>
      </w:pPr>
      <w:r>
        <w:rPr>
          <w:rFonts w:ascii="Lato" w:hAnsi="Lato"/>
          <w:b/>
        </w:rPr>
        <w:t xml:space="preserve">3. Firma Budowlano-Usługowa ELEKTROTECH Jacek </w:t>
      </w:r>
      <w:proofErr w:type="spellStart"/>
      <w:r>
        <w:rPr>
          <w:rFonts w:ascii="Lato" w:hAnsi="Lato"/>
          <w:b/>
        </w:rPr>
        <w:t>Faliszek</w:t>
      </w:r>
      <w:proofErr w:type="spellEnd"/>
      <w:r>
        <w:rPr>
          <w:rFonts w:ascii="Lato" w:hAnsi="Lato"/>
          <w:b/>
        </w:rPr>
        <w:t>, 33-164 Olszyny 26</w:t>
      </w:r>
      <w:r w:rsidR="00AC5B93" w:rsidRPr="00AC5B93">
        <w:rPr>
          <w:rFonts w:ascii="Lato" w:hAnsi="Lato"/>
          <w:b/>
        </w:rPr>
        <w:t xml:space="preserve">, </w:t>
      </w:r>
      <w:r w:rsidR="00AC5B93" w:rsidRPr="00AC5B93">
        <w:rPr>
          <w:rFonts w:ascii="Lato" w:hAnsi="Lato"/>
        </w:rPr>
        <w:t xml:space="preserve">została odrzucona w zakresie części </w:t>
      </w:r>
      <w:r>
        <w:rPr>
          <w:rFonts w:ascii="Lato" w:hAnsi="Lato"/>
        </w:rPr>
        <w:t>6</w:t>
      </w:r>
      <w:r w:rsidR="00AC5B93" w:rsidRPr="00AC5B93">
        <w:rPr>
          <w:rFonts w:ascii="Lato" w:hAnsi="Lato"/>
        </w:rPr>
        <w:t xml:space="preserve"> na podstawie art. 89 ust. 1 pkt 2 </w:t>
      </w:r>
      <w:proofErr w:type="spellStart"/>
      <w:r w:rsidR="00AC5B93" w:rsidRPr="00AC5B93">
        <w:rPr>
          <w:rFonts w:ascii="Lato" w:hAnsi="Lato"/>
        </w:rPr>
        <w:t>uPzp</w:t>
      </w:r>
      <w:proofErr w:type="spellEnd"/>
      <w:r w:rsidR="00AC5B93" w:rsidRPr="00AC5B93">
        <w:rPr>
          <w:rFonts w:ascii="Lato" w:hAnsi="Lato"/>
        </w:rPr>
        <w:t xml:space="preserve"> – Zamawiający odrzuca ofertę wykonawcy, jeżeli jej treść nie odpowiada treści specyfikacji istotnych warunków zamówienia,</w:t>
      </w:r>
    </w:p>
    <w:p w:rsidR="00AC5B93" w:rsidRPr="00AC5B93" w:rsidRDefault="00AC5B93" w:rsidP="00A33C57">
      <w:pPr>
        <w:spacing w:after="0"/>
        <w:ind w:left="284"/>
        <w:jc w:val="both"/>
        <w:rPr>
          <w:rFonts w:ascii="Lato" w:hAnsi="Lato"/>
          <w:u w:val="single"/>
        </w:rPr>
      </w:pPr>
      <w:r w:rsidRPr="00AC5B93">
        <w:rPr>
          <w:rFonts w:ascii="Lato" w:hAnsi="Lato"/>
          <w:u w:val="single"/>
        </w:rPr>
        <w:t>Uzasadnienie faktyczne odrzucenia:</w:t>
      </w:r>
    </w:p>
    <w:p w:rsidR="00AC5B93" w:rsidRPr="00AC5B93" w:rsidRDefault="00AC5B93" w:rsidP="00AC5B93">
      <w:pPr>
        <w:ind w:left="284"/>
        <w:jc w:val="both"/>
        <w:rPr>
          <w:rFonts w:ascii="Lato" w:hAnsi="Lato"/>
        </w:rPr>
      </w:pPr>
      <w:r w:rsidRPr="00AC5B93">
        <w:rPr>
          <w:rFonts w:ascii="Lato" w:hAnsi="Lato"/>
        </w:rPr>
        <w:t>Kosztorys ofertowy niezgodny z przedmiarem robót – os. Piastów 3/40 (branża budowlana) poz. 1.1 jest KNR 19/929/9 „Wymiana okien zespolonych na okna z PCV, okna rozwierane i uchylno-rozwierane dwudzielne do 2,0 m</w:t>
      </w:r>
      <w:r w:rsidRPr="00AC5B93">
        <w:rPr>
          <w:rFonts w:ascii="Lato" w:hAnsi="Lato"/>
          <w:vertAlign w:val="superscript"/>
        </w:rPr>
        <w:t>2</w:t>
      </w:r>
      <w:r w:rsidRPr="00AC5B93">
        <w:rPr>
          <w:rFonts w:ascii="Lato" w:hAnsi="Lato"/>
        </w:rPr>
        <w:t xml:space="preserve"> osadzane na kotwach”, winno być: KNR 19/929/3 „Wymiana okien zespolonych uchylnych, jednodzielnych na okna z PCV o pow. do 1 m</w:t>
      </w:r>
      <w:r w:rsidRPr="00AC5B93">
        <w:rPr>
          <w:rFonts w:ascii="Lato" w:hAnsi="Lato"/>
          <w:vertAlign w:val="superscript"/>
        </w:rPr>
        <w:t>2”</w:t>
      </w:r>
      <w:r w:rsidRPr="00AC5B93">
        <w:rPr>
          <w:rFonts w:ascii="Lato" w:hAnsi="Lato"/>
        </w:rPr>
        <w:t>.</w:t>
      </w:r>
    </w:p>
    <w:p w:rsidR="00AC5B93" w:rsidRPr="00AC5B93" w:rsidRDefault="00AC5B93" w:rsidP="00AC5B93">
      <w:pPr>
        <w:ind w:left="284"/>
        <w:jc w:val="both"/>
        <w:rPr>
          <w:rFonts w:ascii="Lato" w:hAnsi="Lato"/>
        </w:rPr>
      </w:pPr>
    </w:p>
    <w:p w:rsidR="00AC5B93" w:rsidRPr="00AC5B93" w:rsidRDefault="00AC5B93" w:rsidP="00AC5B93">
      <w:pPr>
        <w:spacing w:after="0"/>
        <w:ind w:left="284"/>
        <w:jc w:val="both"/>
        <w:rPr>
          <w:rFonts w:ascii="Lato" w:hAnsi="Lato"/>
        </w:rPr>
      </w:pPr>
    </w:p>
    <w:p w:rsidR="00C82AF3" w:rsidRPr="00C82AF3" w:rsidRDefault="00C82AF3" w:rsidP="00AC5B93">
      <w:pPr>
        <w:spacing w:after="0" w:line="240" w:lineRule="auto"/>
        <w:jc w:val="both"/>
        <w:rPr>
          <w:rFonts w:ascii="Lato" w:hAnsi="Lato"/>
          <w:b/>
        </w:rPr>
      </w:pPr>
    </w:p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bookmarkStart w:id="4" w:name="_Hlk491435471"/>
      <w:bookmarkStart w:id="5" w:name="_Hlk491669407"/>
      <w:r>
        <w:t>Wykaz Wykonawców, którzy złożyli oferty wraz ze streszczeniem i porównaniem złożonych ofert</w:t>
      </w:r>
      <w:r w:rsidRPr="009E0A0F">
        <w:t>.</w:t>
      </w:r>
    </w:p>
    <w:bookmarkEnd w:id="4"/>
    <w:bookmarkEnd w:id="0"/>
    <w:p w:rsidR="00A33C57" w:rsidRPr="00A33C57" w:rsidRDefault="00A33C57" w:rsidP="00A33C57">
      <w:pPr>
        <w:tabs>
          <w:tab w:val="left" w:pos="5954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8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A33C57" w:rsidRPr="00A33C57" w:rsidTr="00A33C57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Firma (nazwa) lub nazwisko oraz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br/>
              <w:t>adres wykonawcy</w:t>
            </w:r>
          </w:p>
        </w:tc>
        <w:tc>
          <w:tcPr>
            <w:tcW w:w="7920" w:type="dxa"/>
            <w:gridSpan w:val="8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Liczba punktów w kryterium;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Cena 60%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Okres gwarancji 40%</w:t>
            </w:r>
          </w:p>
        </w:tc>
      </w:tr>
      <w:tr w:rsidR="00A33C57" w:rsidRPr="00A33C57" w:rsidTr="00A33C57">
        <w:trPr>
          <w:cantSplit/>
          <w:trHeight w:val="343"/>
        </w:trPr>
        <w:tc>
          <w:tcPr>
            <w:tcW w:w="360" w:type="dxa"/>
            <w:vMerge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Merge/>
          </w:tcPr>
          <w:p w:rsidR="00A33C57" w:rsidRPr="00A33C57" w:rsidRDefault="00A33C57" w:rsidP="00A33C57">
            <w:pPr>
              <w:spacing w:after="0" w:line="240" w:lineRule="auto"/>
              <w:ind w:right="-70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1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2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3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4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5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6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7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8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Firma Handlowo-Usługowa IR-PLAST KRAKÓW</w:t>
            </w:r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ul. Teligi 2A, 30-835 Kraków</w:t>
            </w:r>
          </w:p>
          <w:p w:rsidR="00A33C57" w:rsidRPr="00765EB1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 w:rsidRPr="00765EB1">
              <w:rPr>
                <w:sz w:val="17"/>
                <w:szCs w:val="17"/>
              </w:rPr>
              <w:t>Adres do doręczeń: 30-682 Kraków, ul. Spółdzielców 1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53,78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93,78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softHyphen/>
            </w: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softHyphen/>
            </w: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softHyphen/>
              <w:t>---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56,37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96,37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7D445D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55,41</w:t>
            </w:r>
          </w:p>
          <w:p w:rsidR="007D445D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95,41</w:t>
            </w:r>
          </w:p>
        </w:tc>
        <w:tc>
          <w:tcPr>
            <w:tcW w:w="990" w:type="dxa"/>
            <w:vAlign w:val="center"/>
          </w:tcPr>
          <w:p w:rsidR="007D445D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56,23</w:t>
            </w:r>
          </w:p>
          <w:p w:rsidR="007D445D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8D7F38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D7F38">
              <w:rPr>
                <w:b/>
                <w:sz w:val="17"/>
                <w:szCs w:val="17"/>
              </w:rPr>
              <w:t>P.B.H. IDEAL-BUD</w:t>
            </w:r>
          </w:p>
          <w:p w:rsidR="00A33C57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Ul. Wielicka 25</w:t>
            </w:r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30-552 Kraków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59,44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99,44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8D7F38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D7F38">
              <w:rPr>
                <w:b/>
                <w:sz w:val="17"/>
                <w:szCs w:val="17"/>
              </w:rPr>
              <w:t>Zakład Remontowo-Budowlany</w:t>
            </w:r>
          </w:p>
          <w:p w:rsidR="00A33C57" w:rsidRPr="008D7F38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D7F38">
              <w:rPr>
                <w:b/>
                <w:sz w:val="17"/>
                <w:szCs w:val="17"/>
              </w:rPr>
              <w:t xml:space="preserve">Janusz </w:t>
            </w:r>
            <w:proofErr w:type="spellStart"/>
            <w:r w:rsidRPr="008D7F38">
              <w:rPr>
                <w:b/>
                <w:sz w:val="17"/>
                <w:szCs w:val="17"/>
              </w:rPr>
              <w:t>Przysiężniak</w:t>
            </w:r>
            <w:proofErr w:type="spellEnd"/>
          </w:p>
          <w:p w:rsidR="00A33C57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Ul. Łokietka 228</w:t>
            </w:r>
          </w:p>
          <w:p w:rsidR="00A33C57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31-334 Kraków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56,82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96,82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7D445D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58,24</w:t>
            </w:r>
          </w:p>
          <w:p w:rsidR="007D445D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98,24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Lucyna Kuć-Maślanka</w:t>
            </w:r>
          </w:p>
          <w:p w:rsidR="00A33C57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Ul. Reduta 9A/36, 31-421 Kraków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55,28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95,28</w:t>
            </w:r>
          </w:p>
        </w:tc>
        <w:tc>
          <w:tcPr>
            <w:tcW w:w="990" w:type="dxa"/>
            <w:vAlign w:val="center"/>
          </w:tcPr>
          <w:p w:rsidR="007D445D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57,35</w:t>
            </w:r>
          </w:p>
          <w:p w:rsidR="007D445D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97,35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Oferta odrzucona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M-BUD Monika Duda</w:t>
            </w:r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Pogórska Wola 37c</w:t>
            </w:r>
          </w:p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33-152 Pogórska Wola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56,32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96,32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58,36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98,36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57,51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97,51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Firma U.R.H. „INTERMAR”</w:t>
            </w:r>
          </w:p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Marek Kołodziejczyk</w:t>
            </w:r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  <w:u w:val="single"/>
              </w:rPr>
            </w:pPr>
            <w:r w:rsidRPr="00E05FC4">
              <w:rPr>
                <w:sz w:val="17"/>
                <w:szCs w:val="17"/>
              </w:rPr>
              <w:t>Os. Albertyńskie 27/13, 31-854 Kraków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59,18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99,18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57,53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97,53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7D445D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53,19</w:t>
            </w:r>
          </w:p>
          <w:p w:rsidR="007D445D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7D445D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93,17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 xml:space="preserve">  </w:t>
            </w:r>
            <w:proofErr w:type="spellStart"/>
            <w:r w:rsidRPr="00E05FC4">
              <w:rPr>
                <w:b/>
                <w:sz w:val="17"/>
                <w:szCs w:val="17"/>
              </w:rPr>
              <w:t>minDo</w:t>
            </w:r>
            <w:proofErr w:type="spellEnd"/>
            <w:r w:rsidRPr="00E05FC4">
              <w:rPr>
                <w:b/>
                <w:sz w:val="17"/>
                <w:szCs w:val="17"/>
              </w:rPr>
              <w:t xml:space="preserve"> Paweł Domin </w:t>
            </w:r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 xml:space="preserve">ul. Mrozowa 20a/27,  30-969 Kraków </w:t>
            </w:r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 w:rsidRPr="008D7F38">
              <w:rPr>
                <w:sz w:val="17"/>
                <w:szCs w:val="17"/>
              </w:rPr>
              <w:t>adres do doręczeń:</w:t>
            </w:r>
            <w:r w:rsidRPr="00E05FC4">
              <w:rPr>
                <w:sz w:val="17"/>
                <w:szCs w:val="17"/>
              </w:rPr>
              <w:t xml:space="preserve"> ul. Cieplińskiego 52/9, 31-419 Kraków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56,13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96,13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27602B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27602B">
              <w:rPr>
                <w:b/>
                <w:sz w:val="17"/>
                <w:szCs w:val="17"/>
              </w:rPr>
              <w:t xml:space="preserve">Firma Budowlano-Usługowa ELEKTROTECH </w:t>
            </w:r>
          </w:p>
          <w:p w:rsidR="00A33C57" w:rsidRPr="0027602B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27602B">
              <w:rPr>
                <w:b/>
                <w:sz w:val="17"/>
                <w:szCs w:val="17"/>
              </w:rPr>
              <w:t xml:space="preserve">Jacek </w:t>
            </w:r>
            <w:proofErr w:type="spellStart"/>
            <w:r w:rsidRPr="0027602B">
              <w:rPr>
                <w:b/>
                <w:sz w:val="17"/>
                <w:szCs w:val="17"/>
              </w:rPr>
              <w:t>Faliszek</w:t>
            </w:r>
            <w:proofErr w:type="spellEnd"/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 w:rsidRPr="0027602B">
              <w:rPr>
                <w:sz w:val="17"/>
                <w:szCs w:val="17"/>
              </w:rPr>
              <w:t>33-164 Olszyny 26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57,33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97,33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C90150" w:rsidRPr="00A33C57" w:rsidRDefault="00C90150" w:rsidP="00C9015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58,37</w:t>
            </w:r>
          </w:p>
          <w:p w:rsidR="00C90150" w:rsidRPr="00A33C57" w:rsidRDefault="00C90150" w:rsidP="00C9015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C90150" w:rsidP="00C9015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98,37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 xml:space="preserve">Firma Handlowo-Budowlano-Usługowa „KAZBUD” </w:t>
            </w:r>
          </w:p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Kazimierz Lubera</w:t>
            </w:r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33-181 Siemiechów 485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A33C57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990" w:type="dxa"/>
            <w:vAlign w:val="center"/>
          </w:tcPr>
          <w:p w:rsidR="00A33C57" w:rsidRPr="00A33C57" w:rsidRDefault="00C90150" w:rsidP="00A33C57">
            <w:pPr>
              <w:spacing w:after="0" w:line="240" w:lineRule="auto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Kazimierzowskie 19/62</w:t>
            </w:r>
          </w:p>
        </w:tc>
        <w:tc>
          <w:tcPr>
            <w:tcW w:w="990" w:type="dxa"/>
            <w:vAlign w:val="center"/>
          </w:tcPr>
          <w:p w:rsidR="00A33C57" w:rsidRPr="00A33C57" w:rsidRDefault="00C90150" w:rsidP="00A33C57">
            <w:pPr>
              <w:spacing w:after="0" w:line="240" w:lineRule="auto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Glinik 32/2</w:t>
            </w:r>
          </w:p>
        </w:tc>
        <w:tc>
          <w:tcPr>
            <w:tcW w:w="990" w:type="dxa"/>
            <w:vAlign w:val="center"/>
          </w:tcPr>
          <w:p w:rsidR="00A33C57" w:rsidRPr="00A33C57" w:rsidRDefault="00C90150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Na Wzgórzach 28/34</w:t>
            </w:r>
          </w:p>
        </w:tc>
        <w:tc>
          <w:tcPr>
            <w:tcW w:w="990" w:type="dxa"/>
            <w:vAlign w:val="center"/>
          </w:tcPr>
          <w:p w:rsidR="00A33C57" w:rsidRPr="00A33C57" w:rsidRDefault="00C90150" w:rsidP="00A33C57">
            <w:pPr>
              <w:spacing w:after="0" w:line="240" w:lineRule="auto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Jagiellońskie 36/34</w:t>
            </w:r>
          </w:p>
        </w:tc>
        <w:tc>
          <w:tcPr>
            <w:tcW w:w="990" w:type="dxa"/>
            <w:vAlign w:val="center"/>
          </w:tcPr>
          <w:p w:rsidR="00A33C57" w:rsidRPr="00A33C57" w:rsidRDefault="00C90150" w:rsidP="00A33C57">
            <w:pPr>
              <w:spacing w:after="0" w:line="240" w:lineRule="auto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Piastów 16/2</w:t>
            </w:r>
          </w:p>
        </w:tc>
        <w:tc>
          <w:tcPr>
            <w:tcW w:w="990" w:type="dxa"/>
            <w:vAlign w:val="center"/>
          </w:tcPr>
          <w:p w:rsidR="00A33C57" w:rsidRPr="00A33C57" w:rsidRDefault="00C90150" w:rsidP="00A33C57">
            <w:pPr>
              <w:spacing w:after="0" w:line="240" w:lineRule="auto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Piastów 3/40</w:t>
            </w:r>
          </w:p>
        </w:tc>
        <w:tc>
          <w:tcPr>
            <w:tcW w:w="990" w:type="dxa"/>
            <w:vAlign w:val="center"/>
          </w:tcPr>
          <w:p w:rsidR="00A33C57" w:rsidRPr="00A33C57" w:rsidRDefault="00C90150" w:rsidP="00A33C57">
            <w:pPr>
              <w:spacing w:after="0" w:line="240" w:lineRule="auto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Piastów 25/14</w:t>
            </w:r>
          </w:p>
        </w:tc>
        <w:tc>
          <w:tcPr>
            <w:tcW w:w="990" w:type="dxa"/>
            <w:vAlign w:val="center"/>
          </w:tcPr>
          <w:p w:rsidR="00A33C57" w:rsidRPr="00A33C57" w:rsidRDefault="00C90150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bCs/>
                <w:sz w:val="16"/>
                <w:szCs w:val="16"/>
                <w:lang w:eastAsia="pl-PL"/>
              </w:rPr>
              <w:t>Na Stoku 15/66</w:t>
            </w:r>
          </w:p>
        </w:tc>
      </w:tr>
    </w:tbl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D85E66">
        <w:rPr>
          <w:rFonts w:ascii="Lato" w:hAnsi="Lato"/>
        </w:rPr>
        <w:tab/>
      </w:r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5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3175F7"/>
    <w:rsid w:val="00323B80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445D"/>
    <w:rsid w:val="007D6BD0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33C57"/>
    <w:rsid w:val="00A455DB"/>
    <w:rsid w:val="00A7506E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515764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42AF-AD9C-4BEB-A582-80985BE0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769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4</cp:revision>
  <cp:lastPrinted>2018-03-28T08:42:00Z</cp:lastPrinted>
  <dcterms:created xsi:type="dcterms:W3CDTF">2018-03-27T12:46:00Z</dcterms:created>
  <dcterms:modified xsi:type="dcterms:W3CDTF">2018-03-28T10:43:00Z</dcterms:modified>
</cp:coreProperties>
</file>