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BF6D6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BF6D68">
        <w:rPr>
          <w:rFonts w:ascii="Lato" w:hAnsi="Lato"/>
          <w:b/>
          <w:sz w:val="36"/>
          <w:szCs w:val="36"/>
        </w:rPr>
        <w:t>OGŁOSZENIE</w:t>
      </w:r>
    </w:p>
    <w:p w:rsidR="003E09C9" w:rsidRPr="00BF6D6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BF6D68">
        <w:rPr>
          <w:rFonts w:ascii="Lato" w:hAnsi="Lato"/>
          <w:b/>
          <w:sz w:val="36"/>
          <w:szCs w:val="36"/>
        </w:rPr>
        <w:t>WYNIKÓW POSTĘPOWANIA</w:t>
      </w:r>
    </w:p>
    <w:p w:rsidR="00893EFE" w:rsidRDefault="003E09C9" w:rsidP="00A30020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BF6D68">
        <w:rPr>
          <w:rFonts w:ascii="Lato" w:hAnsi="Lato"/>
        </w:rPr>
        <w:t>Zarząd Budynków Komunalnych w Krakowie informuje, że</w:t>
      </w:r>
      <w:r w:rsidR="00574481">
        <w:rPr>
          <w:rFonts w:ascii="Lato" w:hAnsi="Lato"/>
        </w:rPr>
        <w:t xml:space="preserve"> w</w:t>
      </w:r>
      <w:r w:rsidRPr="00BF6D68">
        <w:rPr>
          <w:rFonts w:ascii="Lato" w:hAnsi="Lato"/>
        </w:rPr>
        <w:t xml:space="preserve"> </w:t>
      </w:r>
      <w:r w:rsidR="00455460" w:rsidRPr="00BF6D68">
        <w:rPr>
          <w:rFonts w:ascii="Lato" w:hAnsi="Lato"/>
        </w:rPr>
        <w:t>postępowani</w:t>
      </w:r>
      <w:r w:rsidR="00574481">
        <w:rPr>
          <w:rFonts w:ascii="Lato" w:hAnsi="Lato"/>
        </w:rPr>
        <w:t>u</w:t>
      </w:r>
      <w:r w:rsidR="00455460" w:rsidRPr="00BF6D68">
        <w:rPr>
          <w:rFonts w:ascii="Lato" w:hAnsi="Lato"/>
        </w:rPr>
        <w:t xml:space="preserve"> nr </w:t>
      </w:r>
      <w:r w:rsidR="00574481">
        <w:rPr>
          <w:rFonts w:ascii="Lato" w:hAnsi="Lato"/>
        </w:rPr>
        <w:t xml:space="preserve">75 </w:t>
      </w:r>
      <w:r w:rsidR="00455460" w:rsidRPr="00BF6D68">
        <w:rPr>
          <w:rFonts w:ascii="Lato" w:hAnsi="Lato"/>
        </w:rPr>
        <w:t>/</w:t>
      </w:r>
      <w:r w:rsidR="00574481">
        <w:rPr>
          <w:rFonts w:ascii="Lato" w:hAnsi="Lato"/>
        </w:rPr>
        <w:t xml:space="preserve"> </w:t>
      </w:r>
      <w:r w:rsidR="00455460" w:rsidRPr="00BF6D68">
        <w:rPr>
          <w:rFonts w:ascii="Lato" w:hAnsi="Lato"/>
        </w:rPr>
        <w:t xml:space="preserve">2018 </w:t>
      </w:r>
      <w:r w:rsidRPr="00BF6D68">
        <w:rPr>
          <w:rFonts w:ascii="Lato" w:hAnsi="Lato"/>
        </w:rPr>
        <w:t xml:space="preserve">na </w:t>
      </w:r>
      <w:bookmarkStart w:id="1" w:name="_Hlk507672167"/>
    </w:p>
    <w:p w:rsidR="00A30020" w:rsidRDefault="00455460" w:rsidP="00893EFE">
      <w:pPr>
        <w:spacing w:after="0" w:line="360" w:lineRule="auto"/>
        <w:jc w:val="both"/>
        <w:rPr>
          <w:rFonts w:ascii="Lato" w:hAnsi="Lato"/>
          <w:b/>
          <w:bCs/>
        </w:rPr>
      </w:pPr>
      <w:r w:rsidRPr="00BF6D68">
        <w:rPr>
          <w:rFonts w:ascii="Lato" w:hAnsi="Lato"/>
          <w:b/>
          <w:bCs/>
          <w:iCs/>
        </w:rPr>
        <w:t>„</w:t>
      </w:r>
      <w:bookmarkStart w:id="2" w:name="_Hlk491669407"/>
      <w:bookmarkEnd w:id="0"/>
      <w:bookmarkEnd w:id="1"/>
      <w:r w:rsidR="00F709DF" w:rsidRPr="00BF6D68">
        <w:rPr>
          <w:rFonts w:ascii="Lato" w:hAnsi="Lato"/>
          <w:b/>
          <w:bCs/>
        </w:rPr>
        <w:t>Świadczenie usług połączenia lokalizacji Zarządu Budynków Komunalnych w Krakowie w sieć szkieletową oraz świadczenie usługi światłowodowego dostępu do Internetu</w:t>
      </w:r>
      <w:r w:rsidR="00E96103" w:rsidRPr="00BF6D68">
        <w:rPr>
          <w:rFonts w:ascii="Lato" w:hAnsi="Lato"/>
          <w:b/>
          <w:bCs/>
        </w:rPr>
        <w:t>”</w:t>
      </w:r>
      <w:bookmarkStart w:id="3" w:name="_Hlk491435471"/>
    </w:p>
    <w:p w:rsidR="00A30020" w:rsidRPr="006F113F" w:rsidRDefault="00A30020" w:rsidP="00A30020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A30020" w:rsidRPr="0092472F" w:rsidRDefault="00A30020" w:rsidP="0092472F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92472F">
        <w:rPr>
          <w:rFonts w:ascii="Lato" w:hAnsi="Lato"/>
          <w:b/>
          <w:u w:val="single"/>
        </w:rPr>
        <w:t>wybrano ofertę Firmy:</w:t>
      </w:r>
    </w:p>
    <w:p w:rsidR="00254C60" w:rsidRPr="0092472F" w:rsidRDefault="00254C60" w:rsidP="00254C60">
      <w:pPr>
        <w:spacing w:after="0" w:line="360" w:lineRule="auto"/>
        <w:rPr>
          <w:rFonts w:ascii="Lato" w:hAnsi="Lato"/>
          <w:b/>
        </w:rPr>
      </w:pPr>
      <w:r w:rsidRPr="0092472F">
        <w:rPr>
          <w:rFonts w:ascii="Lato" w:hAnsi="Lato"/>
          <w:b/>
        </w:rPr>
        <w:t xml:space="preserve">S-NET Sp. z o.o. </w:t>
      </w:r>
    </w:p>
    <w:p w:rsidR="00254C60" w:rsidRPr="0092472F" w:rsidRDefault="00254C60" w:rsidP="00254C60">
      <w:pPr>
        <w:spacing w:after="0" w:line="360" w:lineRule="auto"/>
        <w:rPr>
          <w:rFonts w:ascii="Lato" w:hAnsi="Lato"/>
        </w:rPr>
      </w:pPr>
      <w:r w:rsidRPr="0092472F">
        <w:rPr>
          <w:rFonts w:ascii="Lato" w:hAnsi="Lato"/>
        </w:rPr>
        <w:t>Ul. J. Lea 114</w:t>
      </w:r>
    </w:p>
    <w:p w:rsidR="0092472F" w:rsidRPr="0092472F" w:rsidRDefault="0092472F" w:rsidP="0092472F">
      <w:pPr>
        <w:spacing w:after="0" w:line="360" w:lineRule="auto"/>
        <w:jc w:val="both"/>
        <w:rPr>
          <w:rFonts w:ascii="Lato" w:hAnsi="Lato"/>
          <w:b/>
        </w:rPr>
      </w:pPr>
      <w:r w:rsidRPr="0092472F">
        <w:rPr>
          <w:rFonts w:ascii="Lato" w:hAnsi="Lato"/>
        </w:rPr>
        <w:t>30-133 Kraków</w:t>
      </w:r>
      <w:r w:rsidRPr="0092472F">
        <w:rPr>
          <w:rFonts w:ascii="Lato" w:hAnsi="Lato"/>
          <w:b/>
        </w:rPr>
        <w:t xml:space="preserve"> </w:t>
      </w:r>
    </w:p>
    <w:p w:rsidR="00AF50DD" w:rsidRDefault="00AF50DD" w:rsidP="0092472F">
      <w:pPr>
        <w:spacing w:after="0" w:line="360" w:lineRule="auto"/>
        <w:jc w:val="both"/>
        <w:rPr>
          <w:rFonts w:ascii="Lato" w:hAnsi="Lato"/>
          <w:u w:val="single"/>
        </w:rPr>
      </w:pPr>
    </w:p>
    <w:p w:rsidR="00A30020" w:rsidRPr="006F113F" w:rsidRDefault="00A30020" w:rsidP="0092472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A30020" w:rsidRPr="006F113F" w:rsidRDefault="00A30020" w:rsidP="00A3002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Oferta jest najkorzystniejsza </w:t>
      </w:r>
      <w:r w:rsidR="00254C60">
        <w:rPr>
          <w:rFonts w:ascii="Lato" w:hAnsi="Lato"/>
        </w:rPr>
        <w:t>spośród złożonych ważnych ofert.</w:t>
      </w:r>
    </w:p>
    <w:p w:rsidR="00A30020" w:rsidRPr="006F113F" w:rsidRDefault="00A30020" w:rsidP="00A3002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254C60">
        <w:rPr>
          <w:rFonts w:ascii="Lato" w:hAnsi="Lato"/>
        </w:rPr>
        <w:t xml:space="preserve">114.800,00 </w:t>
      </w:r>
      <w:r>
        <w:rPr>
          <w:rFonts w:ascii="Lato" w:hAnsi="Lato"/>
        </w:rPr>
        <w:t>zł.</w:t>
      </w:r>
    </w:p>
    <w:p w:rsidR="00A30020" w:rsidRDefault="00A30020" w:rsidP="003D4691">
      <w:pPr>
        <w:spacing w:after="0" w:line="360" w:lineRule="auto"/>
        <w:ind w:left="142"/>
        <w:jc w:val="both"/>
        <w:rPr>
          <w:rFonts w:ascii="Lato" w:hAnsi="Lato"/>
        </w:rPr>
      </w:pPr>
    </w:p>
    <w:p w:rsidR="00A30020" w:rsidRPr="00AF50DD" w:rsidRDefault="00A30020" w:rsidP="00AF50DD">
      <w:pPr>
        <w:spacing w:after="0" w:line="360" w:lineRule="auto"/>
        <w:jc w:val="both"/>
        <w:rPr>
          <w:rFonts w:ascii="Lato" w:hAnsi="Lato"/>
        </w:rPr>
      </w:pPr>
      <w:r w:rsidRPr="00AF50DD">
        <w:rPr>
          <w:rFonts w:ascii="Lato" w:hAnsi="Lato"/>
        </w:rPr>
        <w:t xml:space="preserve">Jednocześnie informujemy, że oferta: </w:t>
      </w:r>
    </w:p>
    <w:p w:rsidR="00490EBC" w:rsidRPr="00490EBC" w:rsidRDefault="00AF50DD" w:rsidP="00490EBC">
      <w:pPr>
        <w:spacing w:after="0" w:line="360" w:lineRule="auto"/>
        <w:ind w:left="142" w:hanging="142"/>
        <w:jc w:val="both"/>
        <w:rPr>
          <w:rFonts w:ascii="Lato" w:hAnsi="Lato" w:cs="A"/>
          <w:strike/>
        </w:rPr>
      </w:pPr>
      <w:r w:rsidRPr="00490EBC">
        <w:rPr>
          <w:rFonts w:ascii="Lato" w:hAnsi="Lato"/>
        </w:rPr>
        <w:t xml:space="preserve">1) Firmy </w:t>
      </w:r>
      <w:r w:rsidRPr="00490EBC">
        <w:rPr>
          <w:rFonts w:ascii="Lato" w:hAnsi="Lato"/>
          <w:b/>
        </w:rPr>
        <w:t xml:space="preserve">3S </w:t>
      </w:r>
      <w:proofErr w:type="spellStart"/>
      <w:r w:rsidRPr="00490EBC">
        <w:rPr>
          <w:rFonts w:ascii="Lato" w:hAnsi="Lato"/>
          <w:b/>
        </w:rPr>
        <w:t>Fibertech</w:t>
      </w:r>
      <w:proofErr w:type="spellEnd"/>
      <w:r w:rsidRPr="00490EBC">
        <w:rPr>
          <w:rFonts w:ascii="Lato" w:hAnsi="Lato"/>
          <w:b/>
        </w:rPr>
        <w:t xml:space="preserve"> Sp. z o.o., </w:t>
      </w:r>
      <w:r w:rsidRPr="00490EBC">
        <w:rPr>
          <w:rFonts w:ascii="Lato" w:hAnsi="Lato"/>
        </w:rPr>
        <w:t>ul. Lubostroń 1</w:t>
      </w:r>
      <w:r w:rsidRPr="00490EBC">
        <w:rPr>
          <w:rFonts w:ascii="Lato" w:hAnsi="Lato"/>
          <w:b/>
        </w:rPr>
        <w:t xml:space="preserve">, </w:t>
      </w:r>
      <w:r w:rsidRPr="00490EBC">
        <w:rPr>
          <w:rFonts w:ascii="Lato" w:hAnsi="Lato"/>
        </w:rPr>
        <w:t xml:space="preserve">30-383 Kraków </w:t>
      </w:r>
      <w:r w:rsidR="00A30020" w:rsidRPr="00490EBC">
        <w:rPr>
          <w:rFonts w:ascii="Lato" w:hAnsi="Lato"/>
        </w:rPr>
        <w:t xml:space="preserve">została odrzucona na </w:t>
      </w:r>
      <w:proofErr w:type="spellStart"/>
      <w:r w:rsidR="00A30020" w:rsidRPr="00490EBC">
        <w:rPr>
          <w:rFonts w:ascii="Lato" w:hAnsi="Lato"/>
        </w:rPr>
        <w:t>podst</w:t>
      </w:r>
      <w:proofErr w:type="spellEnd"/>
      <w:r w:rsidR="00A30020" w:rsidRPr="00490EBC">
        <w:rPr>
          <w:rFonts w:ascii="Lato" w:hAnsi="Lato"/>
        </w:rPr>
        <w:t>:</w:t>
      </w:r>
      <w:bookmarkStart w:id="4" w:name="_Hlk497739597"/>
      <w:r w:rsidR="00A30020" w:rsidRPr="00490EBC">
        <w:rPr>
          <w:rFonts w:ascii="Lato" w:hAnsi="Lato"/>
        </w:rPr>
        <w:t xml:space="preserve"> </w:t>
      </w:r>
      <w:r w:rsidR="00490EBC" w:rsidRPr="00490EBC">
        <w:rPr>
          <w:rFonts w:ascii="Lato" w:hAnsi="Lato"/>
        </w:rPr>
        <w:t>art. 90 ust. 3 - Zamawiający odrzuca ofertę Wykonawcy, który nie udzielił wyjaśnień lub jeżeli dokonana ocena wyjaśnień wraz ze złożonymi dowodami potwierdza, że oferta zawiera rażąco niską cenę lub koszt w stosunku do przedmiotu zamówienia.</w:t>
      </w:r>
    </w:p>
    <w:p w:rsidR="00A30020" w:rsidRPr="0093710A" w:rsidRDefault="00A30020" w:rsidP="00490EBC">
      <w:pPr>
        <w:tabs>
          <w:tab w:val="left" w:pos="142"/>
        </w:tabs>
        <w:spacing w:after="0" w:line="360" w:lineRule="auto"/>
        <w:ind w:left="142" w:hanging="142"/>
        <w:jc w:val="both"/>
        <w:rPr>
          <w:rFonts w:ascii="Lato" w:hAnsi="Lato"/>
          <w:u w:val="single"/>
        </w:rPr>
      </w:pPr>
      <w:r w:rsidRPr="0093710A">
        <w:rPr>
          <w:rFonts w:ascii="Lato" w:hAnsi="Lato"/>
          <w:u w:val="single"/>
        </w:rPr>
        <w:t>Uzasadnienie faktyczne odrzucenia:</w:t>
      </w:r>
    </w:p>
    <w:bookmarkEnd w:id="4"/>
    <w:p w:rsidR="002142DB" w:rsidRPr="002142DB" w:rsidRDefault="002142DB" w:rsidP="002018F3">
      <w:pPr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 xml:space="preserve">Wykonawca został wezwany do złożenia w terminie do 30.05.2018 r. </w:t>
      </w:r>
      <w:r w:rsidRPr="002142DB">
        <w:rPr>
          <w:rFonts w:ascii="Lato" w:hAnsi="Lato"/>
          <w:b/>
        </w:rPr>
        <w:t>do godz. 14:00</w:t>
      </w:r>
      <w:r w:rsidRPr="002142DB">
        <w:rPr>
          <w:rFonts w:ascii="Lato" w:hAnsi="Lato"/>
        </w:rPr>
        <w:t xml:space="preserve"> na podst. art. 90 ust. 1 </w:t>
      </w:r>
      <w:proofErr w:type="spellStart"/>
      <w:r w:rsidRPr="002142DB">
        <w:rPr>
          <w:rFonts w:ascii="Lato" w:hAnsi="Lato"/>
        </w:rPr>
        <w:t>uPzp</w:t>
      </w:r>
      <w:proofErr w:type="spellEnd"/>
      <w:r w:rsidRPr="002142DB">
        <w:rPr>
          <w:rFonts w:ascii="Lato" w:hAnsi="Lato"/>
        </w:rPr>
        <w:t xml:space="preserve"> wyjaśnień, w tym złożenia dowodów, dotyczących wyliczenia ceny, w szczególności w zakresie:</w:t>
      </w:r>
    </w:p>
    <w:p w:rsidR="002142DB" w:rsidRPr="002142DB" w:rsidRDefault="002142DB" w:rsidP="002142DB">
      <w:pPr>
        <w:tabs>
          <w:tab w:val="left" w:pos="709"/>
          <w:tab w:val="left" w:pos="1560"/>
          <w:tab w:val="left" w:pos="2268"/>
        </w:tabs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>a) przedstawienia wszystkich elementów wyceny oferty mających wpływ na wysokość ceny,</w:t>
      </w:r>
    </w:p>
    <w:p w:rsidR="002142DB" w:rsidRPr="002142DB" w:rsidRDefault="002142DB" w:rsidP="002142DB">
      <w:pPr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>b) wyjątkowo sprzyjających warunków wykonywania zamówienia dostępnych dla Wykonawcy,</w:t>
      </w:r>
    </w:p>
    <w:p w:rsidR="002142DB" w:rsidRPr="002142DB" w:rsidRDefault="002142DB" w:rsidP="002142DB">
      <w:pPr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 xml:space="preserve">Wykonawca przesłał do Zamawiającego e-mailem wyjaśnienia w dniu 30.05.2018 r. </w:t>
      </w:r>
      <w:r w:rsidRPr="002142DB">
        <w:rPr>
          <w:rFonts w:ascii="Lato" w:hAnsi="Lato"/>
          <w:b/>
        </w:rPr>
        <w:t>o godz. 14.15.</w:t>
      </w:r>
    </w:p>
    <w:p w:rsidR="002142DB" w:rsidRPr="002142DB" w:rsidRDefault="002142DB" w:rsidP="002142DB">
      <w:pPr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 xml:space="preserve">Złożenie wyjaśnień z uchybieniem terminu wyznaczonego przez Zamawiającego jest tożsame w skutkach z ich brakiem i stanowi odrębną przesłankę odrzucenia oferty Wykonawcy na podstawie art. 90 ust. 3 </w:t>
      </w:r>
      <w:proofErr w:type="spellStart"/>
      <w:r w:rsidRPr="002142DB">
        <w:rPr>
          <w:rFonts w:ascii="Lato" w:hAnsi="Lato"/>
        </w:rPr>
        <w:t>uPzp</w:t>
      </w:r>
      <w:proofErr w:type="spellEnd"/>
      <w:r w:rsidRPr="002142DB">
        <w:rPr>
          <w:rFonts w:ascii="Lato" w:hAnsi="Lato"/>
        </w:rPr>
        <w:t xml:space="preserve"> w związku z art. 90 ust. 1 </w:t>
      </w:r>
      <w:proofErr w:type="spellStart"/>
      <w:r w:rsidRPr="002142DB">
        <w:rPr>
          <w:rFonts w:ascii="Lato" w:hAnsi="Lato"/>
        </w:rPr>
        <w:t>uPzp</w:t>
      </w:r>
      <w:proofErr w:type="spellEnd"/>
      <w:r w:rsidRPr="002142DB">
        <w:rPr>
          <w:rFonts w:ascii="Lato" w:hAnsi="Lato"/>
        </w:rPr>
        <w:t xml:space="preserve"> (wyrok KIO 2003/14 z 10 października 2014 r.).</w:t>
      </w:r>
    </w:p>
    <w:p w:rsidR="00D830FA" w:rsidRPr="003D4691" w:rsidRDefault="00D830FA" w:rsidP="003D4691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076501" w:rsidRDefault="00D830FA" w:rsidP="003D4691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3D4691">
        <w:rPr>
          <w:rFonts w:ascii="Lato" w:hAnsi="Lato"/>
        </w:rPr>
        <w:t xml:space="preserve">2) </w:t>
      </w:r>
      <w:r w:rsidR="00076501">
        <w:rPr>
          <w:rFonts w:ascii="Lato" w:hAnsi="Lato"/>
        </w:rPr>
        <w:t xml:space="preserve">Firmy </w:t>
      </w:r>
      <w:r w:rsidRPr="003D4691">
        <w:rPr>
          <w:rFonts w:ascii="Lato" w:hAnsi="Lato" w:cs="Times New Roman"/>
          <w:b/>
        </w:rPr>
        <w:t xml:space="preserve">HOR.NET Polska Sp. z o.o., </w:t>
      </w:r>
      <w:r w:rsidRPr="003D4691">
        <w:rPr>
          <w:rFonts w:ascii="Lato" w:hAnsi="Lato" w:cs="Times New Roman"/>
        </w:rPr>
        <w:t xml:space="preserve">ul. </w:t>
      </w:r>
      <w:proofErr w:type="spellStart"/>
      <w:r w:rsidRPr="003D4691">
        <w:rPr>
          <w:rFonts w:ascii="Lato" w:hAnsi="Lato" w:cs="Times New Roman"/>
        </w:rPr>
        <w:t>Marcika</w:t>
      </w:r>
      <w:proofErr w:type="spellEnd"/>
      <w:r w:rsidRPr="003D4691">
        <w:rPr>
          <w:rFonts w:ascii="Lato" w:hAnsi="Lato" w:cs="Times New Roman"/>
        </w:rPr>
        <w:t xml:space="preserve"> </w:t>
      </w:r>
      <w:proofErr w:type="spellStart"/>
      <w:r w:rsidRPr="003D4691">
        <w:rPr>
          <w:rFonts w:ascii="Lato" w:hAnsi="Lato" w:cs="Times New Roman"/>
        </w:rPr>
        <w:t>Korbońskiego</w:t>
      </w:r>
      <w:proofErr w:type="spellEnd"/>
      <w:r w:rsidRPr="003D4691">
        <w:rPr>
          <w:rFonts w:ascii="Lato" w:hAnsi="Lato" w:cs="Times New Roman"/>
        </w:rPr>
        <w:t xml:space="preserve"> 12</w:t>
      </w:r>
      <w:r w:rsidR="003D4691" w:rsidRPr="003D4691">
        <w:rPr>
          <w:rFonts w:ascii="Lato" w:hAnsi="Lato" w:cs="Times New Roman"/>
          <w:b/>
        </w:rPr>
        <w:t xml:space="preserve">, </w:t>
      </w:r>
      <w:r w:rsidRPr="003D4691">
        <w:rPr>
          <w:rFonts w:ascii="Lato" w:hAnsi="Lato" w:cs="Times New Roman"/>
        </w:rPr>
        <w:t>30-443 Kraków</w:t>
      </w:r>
      <w:r w:rsidRPr="003D4691">
        <w:rPr>
          <w:rFonts w:ascii="Lato" w:hAnsi="Lato"/>
        </w:rPr>
        <w:t xml:space="preserve"> </w:t>
      </w:r>
      <w:r w:rsidR="00076501" w:rsidRPr="00490EBC">
        <w:rPr>
          <w:rFonts w:ascii="Lato" w:hAnsi="Lato"/>
        </w:rPr>
        <w:t xml:space="preserve">została odrzucona na </w:t>
      </w:r>
      <w:proofErr w:type="spellStart"/>
      <w:r w:rsidR="00076501" w:rsidRPr="00490EBC">
        <w:rPr>
          <w:rFonts w:ascii="Lato" w:hAnsi="Lato"/>
        </w:rPr>
        <w:t>podst</w:t>
      </w:r>
      <w:proofErr w:type="spellEnd"/>
      <w:r w:rsidR="00076501" w:rsidRPr="00490EBC">
        <w:rPr>
          <w:rFonts w:ascii="Lato" w:hAnsi="Lato"/>
        </w:rPr>
        <w:t>: art. 90 ust. 3 - Zamawiający odrzuca ofertę Wykonawcy, który nie udzielił wyjaśnień lub jeżeli dokonana ocena wyjaśnień wraz ze złożonymi dowodami potwierdza, że oferta zawiera rażąco niską cenę lub koszt w stosunku do przedmiotu zamówienia.</w:t>
      </w:r>
    </w:p>
    <w:p w:rsidR="00A30020" w:rsidRPr="002142DB" w:rsidRDefault="00A30020" w:rsidP="002142DB">
      <w:pPr>
        <w:spacing w:after="0" w:line="360" w:lineRule="auto"/>
        <w:ind w:left="142" w:hanging="142"/>
        <w:jc w:val="both"/>
        <w:rPr>
          <w:rFonts w:ascii="Lato" w:hAnsi="Lato"/>
          <w:u w:val="single"/>
        </w:rPr>
      </w:pPr>
      <w:r w:rsidRPr="002142DB">
        <w:rPr>
          <w:rFonts w:ascii="Lato" w:hAnsi="Lato"/>
          <w:u w:val="single"/>
        </w:rPr>
        <w:t>Uzasadnienie faktyczne odrzucenia:</w:t>
      </w:r>
    </w:p>
    <w:p w:rsidR="002142DB" w:rsidRPr="002142DB" w:rsidRDefault="002142DB" w:rsidP="002142DB">
      <w:pPr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 xml:space="preserve">Wykonawca został wezwany do złożenia w terminie do 30.05.2018 r. </w:t>
      </w:r>
      <w:r w:rsidRPr="002142DB">
        <w:rPr>
          <w:rFonts w:ascii="Lato" w:hAnsi="Lato"/>
          <w:b/>
        </w:rPr>
        <w:t>do godz. 14:00</w:t>
      </w:r>
      <w:r w:rsidRPr="002142DB">
        <w:rPr>
          <w:rFonts w:ascii="Lato" w:hAnsi="Lato"/>
        </w:rPr>
        <w:t xml:space="preserve"> na podst. art. 90 ust. 1 </w:t>
      </w:r>
      <w:proofErr w:type="spellStart"/>
      <w:r w:rsidRPr="002142DB">
        <w:rPr>
          <w:rFonts w:ascii="Lato" w:hAnsi="Lato"/>
        </w:rPr>
        <w:t>uPzp</w:t>
      </w:r>
      <w:proofErr w:type="spellEnd"/>
      <w:r w:rsidRPr="002142DB">
        <w:rPr>
          <w:rFonts w:ascii="Lato" w:hAnsi="Lato"/>
        </w:rPr>
        <w:t xml:space="preserve"> wyjaśnień, w tym złożenia dowodów, dotyczących wyliczenia ceny, w szczególności w zakresie:</w:t>
      </w:r>
    </w:p>
    <w:p w:rsidR="002142DB" w:rsidRPr="002142DB" w:rsidRDefault="002142DB" w:rsidP="002142DB">
      <w:pPr>
        <w:tabs>
          <w:tab w:val="left" w:pos="709"/>
          <w:tab w:val="left" w:pos="1560"/>
          <w:tab w:val="left" w:pos="2268"/>
        </w:tabs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lastRenderedPageBreak/>
        <w:t>a) przedstawienia wszystkich elementów wyceny oferty mających wpływ na wysokość ceny,</w:t>
      </w:r>
    </w:p>
    <w:p w:rsidR="002142DB" w:rsidRPr="002142DB" w:rsidRDefault="002142DB" w:rsidP="002142DB">
      <w:pPr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>b) wyjątkowo sprzyjających warunków wykonywania zamówienia dostępnych dla Wykonawcy,</w:t>
      </w:r>
    </w:p>
    <w:p w:rsidR="002142DB" w:rsidRPr="002142DB" w:rsidRDefault="002142DB" w:rsidP="002142DB">
      <w:pPr>
        <w:spacing w:after="0" w:line="360" w:lineRule="auto"/>
        <w:jc w:val="both"/>
        <w:rPr>
          <w:rFonts w:ascii="Lato" w:hAnsi="Lato"/>
        </w:rPr>
      </w:pPr>
      <w:r w:rsidRPr="002142DB">
        <w:rPr>
          <w:rFonts w:ascii="Lato" w:hAnsi="Lato"/>
        </w:rPr>
        <w:t>Wykonawca w wyznaczonym terminie nie przedstawił żadnych wyjaśnień.</w:t>
      </w:r>
    </w:p>
    <w:p w:rsidR="00A30020" w:rsidRPr="003D4691" w:rsidRDefault="00A30020" w:rsidP="003D4691">
      <w:pPr>
        <w:spacing w:after="0" w:line="360" w:lineRule="auto"/>
        <w:rPr>
          <w:rFonts w:ascii="Lato" w:hAnsi="Lato"/>
          <w:b/>
        </w:rPr>
      </w:pPr>
    </w:p>
    <w:p w:rsidR="00A30020" w:rsidRPr="003D4691" w:rsidRDefault="00A30020" w:rsidP="003D4691">
      <w:pPr>
        <w:tabs>
          <w:tab w:val="left" w:pos="5954"/>
        </w:tabs>
        <w:spacing w:after="0" w:line="360" w:lineRule="auto"/>
        <w:jc w:val="center"/>
        <w:rPr>
          <w:rFonts w:ascii="Lato" w:hAnsi="Lato"/>
        </w:rPr>
      </w:pPr>
      <w:r w:rsidRPr="003D4691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Spec="center" w:tblpY="120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035"/>
        <w:gridCol w:w="5103"/>
      </w:tblGrid>
      <w:tr w:rsidR="005338C7" w:rsidRPr="00722DC1" w:rsidTr="007541A6">
        <w:trPr>
          <w:cantSplit/>
          <w:trHeight w:val="644"/>
        </w:trPr>
        <w:tc>
          <w:tcPr>
            <w:tcW w:w="564" w:type="dxa"/>
            <w:vAlign w:val="center"/>
          </w:tcPr>
          <w:p w:rsidR="005338C7" w:rsidRPr="00585989" w:rsidRDefault="007541A6" w:rsidP="007113C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L.p.</w:t>
            </w:r>
          </w:p>
        </w:tc>
        <w:tc>
          <w:tcPr>
            <w:tcW w:w="5035" w:type="dxa"/>
            <w:vAlign w:val="center"/>
          </w:tcPr>
          <w:p w:rsidR="005338C7" w:rsidRPr="00585989" w:rsidRDefault="005338C7" w:rsidP="007113C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103" w:type="dxa"/>
            <w:vAlign w:val="center"/>
          </w:tcPr>
          <w:p w:rsidR="005338C7" w:rsidRPr="00585989" w:rsidRDefault="005338C7" w:rsidP="007541A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338C7" w:rsidRPr="00585989" w:rsidRDefault="005338C7" w:rsidP="007541A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Cena 100%</w:t>
            </w:r>
          </w:p>
        </w:tc>
      </w:tr>
      <w:tr w:rsidR="00535A96" w:rsidRPr="00084392" w:rsidTr="005338C7">
        <w:trPr>
          <w:cantSplit/>
          <w:trHeight w:val="407"/>
        </w:trPr>
        <w:tc>
          <w:tcPr>
            <w:tcW w:w="564" w:type="dxa"/>
            <w:vAlign w:val="center"/>
          </w:tcPr>
          <w:p w:rsidR="00535A96" w:rsidRPr="00313851" w:rsidRDefault="00535A96" w:rsidP="00535A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035" w:type="dxa"/>
            <w:vAlign w:val="center"/>
          </w:tcPr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b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b/>
                <w:sz w:val="16"/>
                <w:szCs w:val="16"/>
              </w:rPr>
              <w:t xml:space="preserve">3S </w:t>
            </w:r>
            <w:proofErr w:type="spellStart"/>
            <w:r w:rsidRPr="00535A96">
              <w:rPr>
                <w:rFonts w:ascii="Lato" w:hAnsi="Lato" w:cs="Times New Roman"/>
                <w:b/>
                <w:sz w:val="16"/>
                <w:szCs w:val="16"/>
              </w:rPr>
              <w:t>Fibertech</w:t>
            </w:r>
            <w:proofErr w:type="spellEnd"/>
            <w:r w:rsidRPr="00535A96">
              <w:rPr>
                <w:rFonts w:ascii="Lato" w:hAnsi="Lato" w:cs="Times New Roman"/>
                <w:b/>
                <w:sz w:val="16"/>
                <w:szCs w:val="16"/>
              </w:rPr>
              <w:t xml:space="preserve"> Sp. z o.o.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>ul. Lubostroń 1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>30-383 Kraków</w:t>
            </w:r>
          </w:p>
        </w:tc>
        <w:tc>
          <w:tcPr>
            <w:tcW w:w="5103" w:type="dxa"/>
            <w:vAlign w:val="center"/>
          </w:tcPr>
          <w:p w:rsidR="00535A96" w:rsidRPr="00EE1651" w:rsidRDefault="00535A96" w:rsidP="00535A9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Oferta odrzucona</w:t>
            </w:r>
          </w:p>
        </w:tc>
      </w:tr>
      <w:tr w:rsidR="00535A96" w:rsidRPr="00084392" w:rsidTr="005338C7">
        <w:trPr>
          <w:cantSplit/>
          <w:trHeight w:val="407"/>
        </w:trPr>
        <w:tc>
          <w:tcPr>
            <w:tcW w:w="564" w:type="dxa"/>
            <w:vAlign w:val="center"/>
          </w:tcPr>
          <w:p w:rsidR="00535A96" w:rsidRPr="00313851" w:rsidRDefault="00535A96" w:rsidP="00535A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035" w:type="dxa"/>
            <w:vAlign w:val="center"/>
          </w:tcPr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b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b/>
                <w:sz w:val="16"/>
                <w:szCs w:val="16"/>
              </w:rPr>
              <w:t xml:space="preserve">S-NET Sp. z o.o. 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>Ul. J. Lea 114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sz w:val="16"/>
                <w:szCs w:val="16"/>
                <w:highlight w:val="yellow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>30-133 Kraków</w:t>
            </w:r>
            <w:r w:rsidRPr="00535A96">
              <w:rPr>
                <w:rFonts w:ascii="Lato" w:hAnsi="Lato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35A96" w:rsidRPr="00EE1651" w:rsidRDefault="00535A96" w:rsidP="00535A9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100,00</w:t>
            </w:r>
          </w:p>
        </w:tc>
      </w:tr>
      <w:tr w:rsidR="00535A96" w:rsidRPr="00084392" w:rsidTr="005338C7">
        <w:trPr>
          <w:cantSplit/>
          <w:trHeight w:val="407"/>
        </w:trPr>
        <w:tc>
          <w:tcPr>
            <w:tcW w:w="564" w:type="dxa"/>
            <w:vAlign w:val="center"/>
          </w:tcPr>
          <w:p w:rsidR="00535A96" w:rsidRPr="00313851" w:rsidRDefault="00535A96" w:rsidP="00535A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5" w:type="dxa"/>
            <w:vAlign w:val="center"/>
          </w:tcPr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b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b/>
                <w:sz w:val="16"/>
                <w:szCs w:val="16"/>
              </w:rPr>
              <w:t>HOR.NET Polska Sp. z o.o.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 xml:space="preserve">ul. </w:t>
            </w:r>
            <w:proofErr w:type="spellStart"/>
            <w:r w:rsidRPr="00535A96">
              <w:rPr>
                <w:rFonts w:ascii="Lato" w:hAnsi="Lato" w:cs="Times New Roman"/>
                <w:sz w:val="16"/>
                <w:szCs w:val="16"/>
              </w:rPr>
              <w:t>Marcika</w:t>
            </w:r>
            <w:proofErr w:type="spellEnd"/>
            <w:r w:rsidRPr="00535A96">
              <w:rPr>
                <w:rFonts w:ascii="Lato" w:hAnsi="Lato" w:cs="Times New Roman"/>
                <w:sz w:val="16"/>
                <w:szCs w:val="16"/>
              </w:rPr>
              <w:t xml:space="preserve"> </w:t>
            </w:r>
            <w:proofErr w:type="spellStart"/>
            <w:r w:rsidRPr="00535A96">
              <w:rPr>
                <w:rFonts w:ascii="Lato" w:hAnsi="Lato" w:cs="Times New Roman"/>
                <w:sz w:val="16"/>
                <w:szCs w:val="16"/>
              </w:rPr>
              <w:t>Korbońskiego</w:t>
            </w:r>
            <w:proofErr w:type="spellEnd"/>
            <w:r w:rsidRPr="00535A96">
              <w:rPr>
                <w:rFonts w:ascii="Lato" w:hAnsi="Lato" w:cs="Times New Roman"/>
                <w:sz w:val="16"/>
                <w:szCs w:val="16"/>
              </w:rPr>
              <w:t xml:space="preserve"> 12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b/>
                <w:sz w:val="16"/>
                <w:szCs w:val="16"/>
                <w:highlight w:val="yellow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>30-443 Kraków</w:t>
            </w:r>
          </w:p>
        </w:tc>
        <w:tc>
          <w:tcPr>
            <w:tcW w:w="5103" w:type="dxa"/>
            <w:vAlign w:val="center"/>
          </w:tcPr>
          <w:p w:rsidR="00535A96" w:rsidRPr="00EE1651" w:rsidRDefault="00535A96" w:rsidP="00535A9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/>
                <w:sz w:val="16"/>
                <w:szCs w:val="16"/>
              </w:rPr>
              <w:t>Oferta odrzucona</w:t>
            </w:r>
          </w:p>
        </w:tc>
      </w:tr>
      <w:tr w:rsidR="00535A96" w:rsidRPr="00084392" w:rsidTr="005338C7">
        <w:trPr>
          <w:cantSplit/>
          <w:trHeight w:val="407"/>
        </w:trPr>
        <w:tc>
          <w:tcPr>
            <w:tcW w:w="564" w:type="dxa"/>
            <w:vAlign w:val="center"/>
          </w:tcPr>
          <w:p w:rsidR="00535A96" w:rsidRPr="00313851" w:rsidRDefault="00535A96" w:rsidP="00535A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5" w:type="dxa"/>
            <w:vAlign w:val="center"/>
          </w:tcPr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b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b/>
                <w:sz w:val="16"/>
                <w:szCs w:val="16"/>
              </w:rPr>
              <w:t>T-Mobile S.A.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>ul. Marynarska 12</w:t>
            </w:r>
          </w:p>
          <w:p w:rsidR="00535A96" w:rsidRPr="00535A96" w:rsidRDefault="00535A96" w:rsidP="00535A96">
            <w:pPr>
              <w:spacing w:after="0" w:line="240" w:lineRule="auto"/>
              <w:rPr>
                <w:rFonts w:ascii="Lato" w:hAnsi="Lato" w:cs="Times New Roman"/>
                <w:b/>
                <w:sz w:val="16"/>
                <w:szCs w:val="16"/>
              </w:rPr>
            </w:pPr>
            <w:r w:rsidRPr="00535A96">
              <w:rPr>
                <w:rFonts w:ascii="Lato" w:hAnsi="Lato" w:cs="Times New Roman"/>
                <w:sz w:val="16"/>
                <w:szCs w:val="16"/>
              </w:rPr>
              <w:t>02-674 Warszawa</w:t>
            </w:r>
          </w:p>
        </w:tc>
        <w:tc>
          <w:tcPr>
            <w:tcW w:w="5103" w:type="dxa"/>
            <w:vAlign w:val="center"/>
          </w:tcPr>
          <w:p w:rsidR="00535A96" w:rsidRPr="00EE1651" w:rsidRDefault="00B46DC7" w:rsidP="00535A9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51</w:t>
            </w:r>
            <w:r w:rsidR="00355E48">
              <w:rPr>
                <w:rFonts w:ascii="Lato" w:hAnsi="Lato" w:cs="Times New Roman"/>
                <w:sz w:val="16"/>
                <w:szCs w:val="16"/>
              </w:rPr>
              <w:t>,6</w:t>
            </w:r>
            <w:r>
              <w:rPr>
                <w:rFonts w:ascii="Lato" w:hAnsi="Lato" w:cs="Times New Roman"/>
                <w:sz w:val="16"/>
                <w:szCs w:val="16"/>
              </w:rPr>
              <w:t>2</w:t>
            </w:r>
          </w:p>
        </w:tc>
      </w:tr>
    </w:tbl>
    <w:p w:rsidR="005338C7" w:rsidRDefault="005338C7" w:rsidP="00A30020">
      <w:pPr>
        <w:spacing w:after="0" w:line="360" w:lineRule="auto"/>
        <w:ind w:firstLine="708"/>
        <w:jc w:val="both"/>
        <w:rPr>
          <w:rFonts w:ascii="Lato" w:hAnsi="Lato"/>
        </w:rPr>
      </w:pPr>
    </w:p>
    <w:bookmarkEnd w:id="3"/>
    <w:p w:rsidR="0088078F" w:rsidRPr="00BF6D68" w:rsidRDefault="0088078F" w:rsidP="00E96103">
      <w:pPr>
        <w:spacing w:after="0" w:line="360" w:lineRule="auto"/>
        <w:jc w:val="both"/>
        <w:rPr>
          <w:rFonts w:ascii="Lato" w:hAnsi="Lato"/>
        </w:rPr>
      </w:pPr>
    </w:p>
    <w:p w:rsidR="00323B80" w:rsidRPr="00BF6D68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BF6D68">
        <w:rPr>
          <w:rFonts w:ascii="Lato" w:hAnsi="Lato"/>
        </w:rPr>
        <w:t>K</w:t>
      </w:r>
      <w:r w:rsidR="005167A0" w:rsidRPr="00BF6D68">
        <w:rPr>
          <w:rFonts w:ascii="Lato" w:hAnsi="Lato"/>
        </w:rPr>
        <w:t>r</w:t>
      </w:r>
      <w:r w:rsidR="00547F05" w:rsidRPr="00BF6D68">
        <w:rPr>
          <w:rFonts w:ascii="Lato" w:hAnsi="Lato"/>
        </w:rPr>
        <w:t>aków, dnia</w:t>
      </w:r>
      <w:r w:rsidR="003E4E2C">
        <w:rPr>
          <w:rFonts w:ascii="Lato" w:hAnsi="Lato"/>
        </w:rPr>
        <w:t xml:space="preserve"> 04.06.2018 r.</w:t>
      </w:r>
      <w:bookmarkStart w:id="5" w:name="_GoBack"/>
      <w:bookmarkEnd w:id="5"/>
      <w:r w:rsidR="00831FBB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</w:r>
      <w:r w:rsidR="00323B80" w:rsidRPr="00BF6D68">
        <w:rPr>
          <w:rFonts w:ascii="Lato" w:hAnsi="Lato"/>
        </w:rPr>
        <w:tab/>
        <w:t>Zatwierdzam:</w:t>
      </w:r>
      <w:bookmarkEnd w:id="2"/>
    </w:p>
    <w:sectPr w:rsidR="00323B80" w:rsidRPr="00BF6D68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3E4E2C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5E3601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3E4E2C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8pt;height:34.2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47AB5"/>
    <w:rsid w:val="0006167D"/>
    <w:rsid w:val="00065448"/>
    <w:rsid w:val="000710E6"/>
    <w:rsid w:val="00076501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2D88"/>
    <w:rsid w:val="000D6013"/>
    <w:rsid w:val="000E0F04"/>
    <w:rsid w:val="000E337E"/>
    <w:rsid w:val="000F571A"/>
    <w:rsid w:val="00104B48"/>
    <w:rsid w:val="00110B57"/>
    <w:rsid w:val="00112F3D"/>
    <w:rsid w:val="001513A6"/>
    <w:rsid w:val="001515AE"/>
    <w:rsid w:val="001709D9"/>
    <w:rsid w:val="001B0CF5"/>
    <w:rsid w:val="001B7272"/>
    <w:rsid w:val="001C2537"/>
    <w:rsid w:val="001C3301"/>
    <w:rsid w:val="001D29BD"/>
    <w:rsid w:val="00200462"/>
    <w:rsid w:val="002018F3"/>
    <w:rsid w:val="002024F6"/>
    <w:rsid w:val="00202AC3"/>
    <w:rsid w:val="00207B6D"/>
    <w:rsid w:val="0021091D"/>
    <w:rsid w:val="00211498"/>
    <w:rsid w:val="002142DB"/>
    <w:rsid w:val="00221D4C"/>
    <w:rsid w:val="00232D52"/>
    <w:rsid w:val="0023514B"/>
    <w:rsid w:val="00241545"/>
    <w:rsid w:val="00247788"/>
    <w:rsid w:val="00254819"/>
    <w:rsid w:val="00254C60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55E48"/>
    <w:rsid w:val="00373D0C"/>
    <w:rsid w:val="00381DE3"/>
    <w:rsid w:val="00390DD0"/>
    <w:rsid w:val="003A2C44"/>
    <w:rsid w:val="003B5EAC"/>
    <w:rsid w:val="003D0879"/>
    <w:rsid w:val="003D4691"/>
    <w:rsid w:val="003E09C9"/>
    <w:rsid w:val="003E41C0"/>
    <w:rsid w:val="003E4E2C"/>
    <w:rsid w:val="003F68DE"/>
    <w:rsid w:val="00403FAE"/>
    <w:rsid w:val="004101C9"/>
    <w:rsid w:val="004471E7"/>
    <w:rsid w:val="004529DC"/>
    <w:rsid w:val="00455460"/>
    <w:rsid w:val="0046341E"/>
    <w:rsid w:val="00482F88"/>
    <w:rsid w:val="00490EBC"/>
    <w:rsid w:val="004929E1"/>
    <w:rsid w:val="004B2FC5"/>
    <w:rsid w:val="004C3D57"/>
    <w:rsid w:val="004D5C71"/>
    <w:rsid w:val="004D68AC"/>
    <w:rsid w:val="004F6347"/>
    <w:rsid w:val="00501849"/>
    <w:rsid w:val="005167A0"/>
    <w:rsid w:val="005338C7"/>
    <w:rsid w:val="00535A96"/>
    <w:rsid w:val="00547F05"/>
    <w:rsid w:val="005615CA"/>
    <w:rsid w:val="00564A7C"/>
    <w:rsid w:val="00565A7F"/>
    <w:rsid w:val="00574481"/>
    <w:rsid w:val="005769D3"/>
    <w:rsid w:val="00577E5C"/>
    <w:rsid w:val="00584CEA"/>
    <w:rsid w:val="00585989"/>
    <w:rsid w:val="00593C3A"/>
    <w:rsid w:val="005B1443"/>
    <w:rsid w:val="005B31D6"/>
    <w:rsid w:val="005C6047"/>
    <w:rsid w:val="005D7EA7"/>
    <w:rsid w:val="005E3601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29B9"/>
    <w:rsid w:val="007461B5"/>
    <w:rsid w:val="007541A6"/>
    <w:rsid w:val="0077000E"/>
    <w:rsid w:val="00794BE4"/>
    <w:rsid w:val="0079689C"/>
    <w:rsid w:val="007A59B9"/>
    <w:rsid w:val="007B486E"/>
    <w:rsid w:val="007C1114"/>
    <w:rsid w:val="007C16C7"/>
    <w:rsid w:val="007C73AD"/>
    <w:rsid w:val="007D6BD0"/>
    <w:rsid w:val="007E6204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078F"/>
    <w:rsid w:val="00884F84"/>
    <w:rsid w:val="00893EFE"/>
    <w:rsid w:val="008A06E7"/>
    <w:rsid w:val="008B5449"/>
    <w:rsid w:val="008C77CF"/>
    <w:rsid w:val="0092472F"/>
    <w:rsid w:val="0093710A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0020"/>
    <w:rsid w:val="00A32AFE"/>
    <w:rsid w:val="00A455DB"/>
    <w:rsid w:val="00A7506E"/>
    <w:rsid w:val="00A9190D"/>
    <w:rsid w:val="00A96CBF"/>
    <w:rsid w:val="00AA46ED"/>
    <w:rsid w:val="00AE51AC"/>
    <w:rsid w:val="00AF2CEE"/>
    <w:rsid w:val="00AF50DD"/>
    <w:rsid w:val="00B060C2"/>
    <w:rsid w:val="00B108F0"/>
    <w:rsid w:val="00B15EB8"/>
    <w:rsid w:val="00B46DC7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55E4"/>
    <w:rsid w:val="00BF6079"/>
    <w:rsid w:val="00BF6D68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B1CB7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30FA"/>
    <w:rsid w:val="00D85E66"/>
    <w:rsid w:val="00D86BA8"/>
    <w:rsid w:val="00D87B9B"/>
    <w:rsid w:val="00DC2226"/>
    <w:rsid w:val="00DC3829"/>
    <w:rsid w:val="00DC5A14"/>
    <w:rsid w:val="00DC6DE8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84947"/>
    <w:rsid w:val="00E93A48"/>
    <w:rsid w:val="00E96103"/>
    <w:rsid w:val="00EA6A4A"/>
    <w:rsid w:val="00EC63CB"/>
    <w:rsid w:val="00EE1651"/>
    <w:rsid w:val="00EE7403"/>
    <w:rsid w:val="00F0400F"/>
    <w:rsid w:val="00F141FE"/>
    <w:rsid w:val="00F14E04"/>
    <w:rsid w:val="00F36AD0"/>
    <w:rsid w:val="00F46018"/>
    <w:rsid w:val="00F54C30"/>
    <w:rsid w:val="00F63A3B"/>
    <w:rsid w:val="00F709DF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48764F6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B82A-3A7A-4D4D-9068-D2AF9209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43</cp:revision>
  <cp:lastPrinted>2018-06-04T11:00:00Z</cp:lastPrinted>
  <dcterms:created xsi:type="dcterms:W3CDTF">2017-09-20T09:30:00Z</dcterms:created>
  <dcterms:modified xsi:type="dcterms:W3CDTF">2018-06-04T11:26:00Z</dcterms:modified>
</cp:coreProperties>
</file>