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873" w:rsidRDefault="00783873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</w:t>
      </w:r>
    </w:p>
    <w:p w:rsidR="00DA7649" w:rsidRPr="00DA7649" w:rsidRDefault="00D90C78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>NZ.271 –25</w:t>
      </w:r>
      <w:r w:rsidR="00DA7649" w:rsidRPr="00DA7649">
        <w:rPr>
          <w:rFonts w:ascii="Lato" w:hAnsi="Lato"/>
          <w:b/>
        </w:rPr>
        <w:t>/18</w:t>
      </w:r>
    </w:p>
    <w:p w:rsidR="003E09C9" w:rsidRPr="00A7506E" w:rsidRDefault="003E09C9" w:rsidP="00DA7649">
      <w:pPr>
        <w:pStyle w:val="Tekstpodstawowy"/>
        <w:spacing w:line="276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8E6E60" w:rsidRPr="00A7506E" w:rsidRDefault="003E09C9" w:rsidP="00DA7649">
      <w:pPr>
        <w:pStyle w:val="Tekstpodstawowy"/>
        <w:spacing w:line="276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DA7649" w:rsidRDefault="00DA764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442875" w:rsidRPr="0037340F" w:rsidRDefault="003E09C9" w:rsidP="0037340F">
      <w:pPr>
        <w:spacing w:after="0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D90C78">
        <w:rPr>
          <w:rFonts w:ascii="Lato" w:hAnsi="Lato"/>
        </w:rPr>
        <w:t>31</w:t>
      </w:r>
      <w:r w:rsidR="00DA7649">
        <w:rPr>
          <w:rFonts w:ascii="Lato" w:hAnsi="Lato"/>
        </w:rPr>
        <w:t>/</w:t>
      </w:r>
      <w:r w:rsidRPr="004929E1">
        <w:rPr>
          <w:rFonts w:ascii="Lato" w:hAnsi="Lato"/>
        </w:rPr>
        <w:t>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</w:t>
      </w:r>
      <w:r w:rsidR="0037340F">
        <w:rPr>
          <w:rFonts w:ascii="Lato" w:hAnsi="Lato"/>
        </w:rPr>
        <w:t xml:space="preserve"> </w:t>
      </w:r>
      <w:r w:rsidRPr="00DA7649">
        <w:rPr>
          <w:rFonts w:ascii="Lato" w:hAnsi="Lato"/>
          <w:b/>
        </w:rPr>
        <w:t>„</w:t>
      </w:r>
      <w:r w:rsidR="00D90C78">
        <w:rPr>
          <w:rFonts w:ascii="Lato" w:hAnsi="Lato"/>
          <w:b/>
          <w:bCs/>
          <w:iCs/>
        </w:rPr>
        <w:t>Remont 9</w:t>
      </w:r>
      <w:r w:rsidR="00DA7649" w:rsidRPr="00DA7649">
        <w:rPr>
          <w:rFonts w:ascii="Lato" w:hAnsi="Lato"/>
          <w:b/>
          <w:bCs/>
          <w:iCs/>
        </w:rPr>
        <w:t xml:space="preserve"> lokali mieszkalnych zasobu Gminy M</w:t>
      </w:r>
      <w:r w:rsidR="00D90C78">
        <w:rPr>
          <w:rFonts w:ascii="Lato" w:hAnsi="Lato"/>
          <w:b/>
          <w:bCs/>
          <w:iCs/>
        </w:rPr>
        <w:t>iejskiej Kraków, w podziale na 9</w:t>
      </w:r>
      <w:r w:rsidR="00DA7649" w:rsidRPr="00DA7649">
        <w:rPr>
          <w:rFonts w:ascii="Lato" w:hAnsi="Lato"/>
          <w:b/>
          <w:bCs/>
          <w:iCs/>
        </w:rPr>
        <w:t xml:space="preserve"> części”</w:t>
      </w:r>
    </w:p>
    <w:p w:rsidR="00DA7649" w:rsidRPr="00DA7649" w:rsidRDefault="00DA7649" w:rsidP="00DA7649">
      <w:pPr>
        <w:spacing w:after="0" w:line="360" w:lineRule="auto"/>
        <w:ind w:firstLine="46"/>
        <w:jc w:val="both"/>
        <w:rPr>
          <w:rFonts w:ascii="Lato" w:hAnsi="Lato"/>
          <w:b/>
          <w:bCs/>
          <w:iCs/>
        </w:rPr>
      </w:pPr>
    </w:p>
    <w:p w:rsidR="003E09C9" w:rsidRPr="00B15EB8" w:rsidRDefault="003E09C9" w:rsidP="00DA7649">
      <w:pPr>
        <w:spacing w:after="0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 xml:space="preserve">w części: </w:t>
      </w:r>
      <w:r w:rsidR="00D90C78">
        <w:rPr>
          <w:rFonts w:ascii="Lato" w:hAnsi="Lato"/>
          <w:b/>
          <w:u w:val="single"/>
        </w:rPr>
        <w:t xml:space="preserve">1 </w:t>
      </w:r>
      <w:r w:rsidRPr="00B15EB8">
        <w:rPr>
          <w:rFonts w:ascii="Lato" w:hAnsi="Lato"/>
          <w:b/>
          <w:u w:val="single"/>
        </w:rPr>
        <w:t>wybrano ofertę Firmy:</w:t>
      </w:r>
    </w:p>
    <w:p w:rsidR="00DA7649" w:rsidRPr="00834100" w:rsidRDefault="00DA7649" w:rsidP="00DA7649">
      <w:pPr>
        <w:spacing w:after="0"/>
        <w:rPr>
          <w:rFonts w:ascii="Lato" w:hAnsi="Lato"/>
          <w:b/>
        </w:rPr>
      </w:pPr>
      <w:r w:rsidRPr="00834100">
        <w:rPr>
          <w:rFonts w:ascii="Lato" w:hAnsi="Lato"/>
          <w:b/>
        </w:rPr>
        <w:t>Multi Projekt</w:t>
      </w:r>
    </w:p>
    <w:p w:rsidR="00DA7649" w:rsidRPr="00EB1207" w:rsidRDefault="00DA7649" w:rsidP="00DA7649">
      <w:pPr>
        <w:spacing w:after="0"/>
        <w:rPr>
          <w:rFonts w:ascii="Lato" w:hAnsi="Lato"/>
          <w:b/>
        </w:rPr>
      </w:pPr>
      <w:r w:rsidRPr="00EB1207">
        <w:rPr>
          <w:rFonts w:ascii="Lato" w:hAnsi="Lato"/>
          <w:b/>
        </w:rPr>
        <w:t xml:space="preserve">ul. </w:t>
      </w:r>
      <w:proofErr w:type="spellStart"/>
      <w:r w:rsidRPr="00EB1207">
        <w:rPr>
          <w:rFonts w:ascii="Lato" w:hAnsi="Lato"/>
          <w:b/>
        </w:rPr>
        <w:t>Korpala</w:t>
      </w:r>
      <w:proofErr w:type="spellEnd"/>
      <w:r w:rsidRPr="00EB1207">
        <w:rPr>
          <w:rFonts w:ascii="Lato" w:hAnsi="Lato"/>
          <w:b/>
        </w:rPr>
        <w:t xml:space="preserve"> 18A</w:t>
      </w:r>
    </w:p>
    <w:p w:rsidR="00DA7649" w:rsidRDefault="00DA7649" w:rsidP="00DA7649">
      <w:pPr>
        <w:spacing w:after="0"/>
        <w:jc w:val="both"/>
        <w:rPr>
          <w:rFonts w:ascii="Lato" w:hAnsi="Lato"/>
          <w:b/>
          <w:u w:val="single"/>
        </w:rPr>
      </w:pPr>
      <w:r w:rsidRPr="00EB1207">
        <w:rPr>
          <w:rFonts w:ascii="Lato" w:hAnsi="Lato"/>
          <w:b/>
        </w:rPr>
        <w:t>30-389 Kraków</w:t>
      </w:r>
      <w:r w:rsidRPr="00EB1207">
        <w:rPr>
          <w:rFonts w:ascii="Lato" w:hAnsi="Lato"/>
          <w:b/>
          <w:u w:val="single"/>
        </w:rPr>
        <w:t xml:space="preserve"> </w:t>
      </w:r>
    </w:p>
    <w:p w:rsidR="00DA7649" w:rsidRPr="00DA7649" w:rsidRDefault="00DA7649" w:rsidP="00DA7649">
      <w:pPr>
        <w:spacing w:after="0"/>
        <w:jc w:val="both"/>
        <w:rPr>
          <w:rFonts w:ascii="Lato" w:hAnsi="Lato"/>
          <w:b/>
          <w:u w:val="single"/>
        </w:rPr>
      </w:pPr>
    </w:p>
    <w:p w:rsidR="003E09C9" w:rsidRPr="006F113F" w:rsidRDefault="003E09C9" w:rsidP="00DA7649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D90C78" w:rsidRDefault="00D90C78" w:rsidP="00D90C78">
      <w:pPr>
        <w:spacing w:after="0"/>
        <w:rPr>
          <w:rFonts w:ascii="Lato" w:hAnsi="Lato"/>
        </w:rPr>
      </w:pPr>
      <w:r w:rsidRPr="00D90C78">
        <w:rPr>
          <w:rFonts w:ascii="Lato" w:hAnsi="Lato"/>
        </w:rPr>
        <w:t>Wpłynęła jedna o</w:t>
      </w:r>
      <w:r>
        <w:rPr>
          <w:rFonts w:ascii="Lato" w:hAnsi="Lato"/>
        </w:rPr>
        <w:t>ferta i nie podlega odrzuceniu.</w:t>
      </w:r>
    </w:p>
    <w:p w:rsidR="003E09C9" w:rsidRPr="001515AE" w:rsidRDefault="00DA7649" w:rsidP="00D90C78">
      <w:pPr>
        <w:spacing w:after="0"/>
        <w:rPr>
          <w:rFonts w:ascii="Lato" w:hAnsi="Lato"/>
        </w:rPr>
      </w:pPr>
      <w:r>
        <w:rPr>
          <w:rFonts w:ascii="Lato" w:hAnsi="Lato"/>
        </w:rPr>
        <w:t>C</w:t>
      </w:r>
      <w:r w:rsidR="003E09C9" w:rsidRPr="001515AE">
        <w:rPr>
          <w:rFonts w:ascii="Lato" w:hAnsi="Lato"/>
        </w:rPr>
        <w:t>ena oferty:</w:t>
      </w:r>
      <w:r w:rsidR="00D90C78">
        <w:rPr>
          <w:rFonts w:ascii="Lato" w:hAnsi="Lato"/>
        </w:rPr>
        <w:t xml:space="preserve"> 29.067,76</w:t>
      </w:r>
      <w:r>
        <w:rPr>
          <w:rFonts w:ascii="Lato" w:hAnsi="Lato"/>
        </w:rPr>
        <w:t xml:space="preserve"> </w:t>
      </w:r>
      <w:r w:rsidR="00442875">
        <w:rPr>
          <w:rFonts w:ascii="Lato" w:hAnsi="Lato"/>
        </w:rPr>
        <w:t>zł;</w:t>
      </w:r>
      <w:r w:rsidR="00817640">
        <w:rPr>
          <w:rFonts w:ascii="Lato" w:hAnsi="Lato"/>
        </w:rPr>
        <w:t xml:space="preserve"> </w:t>
      </w:r>
      <w:r w:rsidR="00D90C78">
        <w:rPr>
          <w:rFonts w:ascii="Lato" w:hAnsi="Lato"/>
        </w:rPr>
        <w:t>okres gwarancji 36</w:t>
      </w:r>
      <w:r w:rsidR="003E09C9" w:rsidRPr="001515AE">
        <w:rPr>
          <w:rFonts w:ascii="Lato" w:hAnsi="Lato"/>
        </w:rPr>
        <w:t xml:space="preserve"> miesięcy.</w:t>
      </w:r>
    </w:p>
    <w:bookmarkEnd w:id="1"/>
    <w:p w:rsidR="004929E1" w:rsidRPr="006F113F" w:rsidRDefault="004929E1" w:rsidP="00DA7649">
      <w:pPr>
        <w:spacing w:after="0"/>
        <w:jc w:val="both"/>
        <w:rPr>
          <w:rFonts w:ascii="Lato" w:hAnsi="Lato"/>
          <w:b/>
          <w:u w:val="single"/>
        </w:rPr>
      </w:pPr>
    </w:p>
    <w:p w:rsidR="003E09C9" w:rsidRPr="001515AE" w:rsidRDefault="003E09C9" w:rsidP="00DA7649">
      <w:pPr>
        <w:spacing w:after="0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 w:rsidR="00D90C78">
        <w:rPr>
          <w:rFonts w:ascii="Lato" w:hAnsi="Lato"/>
          <w:b/>
          <w:u w:val="single"/>
        </w:rPr>
        <w:t>2</w:t>
      </w:r>
      <w:r w:rsidR="00442875">
        <w:rPr>
          <w:rFonts w:ascii="Lato" w:hAnsi="Lato"/>
          <w:b/>
          <w:u w:val="single"/>
        </w:rPr>
        <w:t xml:space="preserve"> </w:t>
      </w:r>
      <w:r w:rsidRPr="001515AE">
        <w:rPr>
          <w:rFonts w:ascii="Lato" w:hAnsi="Lato"/>
          <w:b/>
          <w:u w:val="single"/>
        </w:rPr>
        <w:t>wybrano ofertę Firmy:</w:t>
      </w:r>
    </w:p>
    <w:p w:rsidR="00D90C78" w:rsidRDefault="00D90C78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Budowlano-Usługowa „ELEKTROTECH” </w:t>
      </w:r>
    </w:p>
    <w:p w:rsidR="00D90C78" w:rsidRDefault="00D90C78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Jacek </w:t>
      </w:r>
      <w:proofErr w:type="spellStart"/>
      <w:r>
        <w:rPr>
          <w:rFonts w:ascii="Lato" w:hAnsi="Lato"/>
          <w:b/>
        </w:rPr>
        <w:t>Faliszek</w:t>
      </w:r>
      <w:proofErr w:type="spellEnd"/>
      <w:r>
        <w:rPr>
          <w:rFonts w:ascii="Lato" w:hAnsi="Lato"/>
          <w:b/>
        </w:rPr>
        <w:t xml:space="preserve"> </w:t>
      </w:r>
    </w:p>
    <w:p w:rsidR="00D90C78" w:rsidRDefault="00D90C78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33-164 Olszyny 26 </w:t>
      </w:r>
    </w:p>
    <w:p w:rsidR="00DA7649" w:rsidRDefault="00DA7649" w:rsidP="00DA7649">
      <w:pPr>
        <w:spacing w:after="0"/>
        <w:jc w:val="both"/>
        <w:rPr>
          <w:rFonts w:ascii="Lato" w:hAnsi="Lato"/>
          <w:u w:val="single"/>
        </w:rPr>
      </w:pPr>
    </w:p>
    <w:p w:rsidR="003E09C9" w:rsidRPr="001515AE" w:rsidRDefault="003E09C9" w:rsidP="00DA7649">
      <w:pPr>
        <w:spacing w:after="0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D90C78" w:rsidRPr="00D90C78" w:rsidRDefault="00D90C78" w:rsidP="00D90C78">
      <w:pPr>
        <w:spacing w:after="0"/>
        <w:rPr>
          <w:rFonts w:ascii="Lato" w:hAnsi="Lato"/>
        </w:rPr>
      </w:pPr>
      <w:r w:rsidRPr="00D90C78">
        <w:rPr>
          <w:rFonts w:ascii="Lato" w:hAnsi="Lato"/>
        </w:rPr>
        <w:t xml:space="preserve">Oferta jest najkorzystniejsza i nie podlega odrzuceniu.  </w:t>
      </w:r>
    </w:p>
    <w:p w:rsidR="003E09C9" w:rsidRPr="006F113F" w:rsidRDefault="00DA7649" w:rsidP="00D90C78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5035E4">
        <w:rPr>
          <w:rFonts w:ascii="Lato" w:hAnsi="Lato"/>
        </w:rPr>
        <w:t xml:space="preserve">ena oferty: </w:t>
      </w:r>
      <w:r w:rsidR="00D90C78">
        <w:rPr>
          <w:rFonts w:ascii="Lato" w:hAnsi="Lato"/>
        </w:rPr>
        <w:t>7.706,78</w:t>
      </w:r>
      <w:r w:rsidR="005035E4">
        <w:rPr>
          <w:rFonts w:ascii="Lato" w:hAnsi="Lato"/>
        </w:rPr>
        <w:t xml:space="preserve"> </w:t>
      </w:r>
      <w:r w:rsidR="00442875">
        <w:rPr>
          <w:rFonts w:ascii="Lato" w:hAnsi="Lato"/>
        </w:rPr>
        <w:t>zł,</w:t>
      </w:r>
      <w:r w:rsidR="00BF6079">
        <w:rPr>
          <w:rFonts w:ascii="Lato" w:hAnsi="Lato"/>
        </w:rPr>
        <w:t xml:space="preserve"> </w:t>
      </w:r>
      <w:r w:rsidR="003E09C9" w:rsidRPr="006F113F">
        <w:rPr>
          <w:rFonts w:ascii="Lato" w:hAnsi="Lato"/>
        </w:rPr>
        <w:t>okres gwarancji 36 miesięcy.</w:t>
      </w:r>
    </w:p>
    <w:p w:rsidR="006F113F" w:rsidRDefault="006F113F" w:rsidP="00DA7649">
      <w:pPr>
        <w:spacing w:after="0"/>
        <w:jc w:val="both"/>
        <w:rPr>
          <w:rFonts w:ascii="Lato" w:hAnsi="Lato"/>
          <w:b/>
          <w:u w:val="single"/>
        </w:rPr>
      </w:pPr>
    </w:p>
    <w:p w:rsidR="006F113F" w:rsidRPr="00834100" w:rsidRDefault="006F113F" w:rsidP="00DA7649">
      <w:pPr>
        <w:spacing w:after="0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 w:rsidR="00D90C78">
        <w:rPr>
          <w:rFonts w:ascii="Lato" w:hAnsi="Lato"/>
          <w:b/>
          <w:u w:val="single"/>
        </w:rPr>
        <w:t xml:space="preserve">3 </w:t>
      </w:r>
      <w:r w:rsidRPr="00834100">
        <w:rPr>
          <w:rFonts w:ascii="Lato" w:hAnsi="Lato"/>
          <w:b/>
          <w:u w:val="single"/>
        </w:rPr>
        <w:t>wybrano ofertę Firmy:</w:t>
      </w:r>
    </w:p>
    <w:p w:rsidR="005035E4" w:rsidRDefault="005035E4" w:rsidP="00DA7649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</w:t>
      </w:r>
      <w:r w:rsidR="00D90C78">
        <w:rPr>
          <w:rFonts w:ascii="Lato" w:hAnsi="Lato"/>
          <w:b/>
        </w:rPr>
        <w:t xml:space="preserve">U.R.H. „INTERMAR” Marek Kołodziejczyk </w:t>
      </w:r>
    </w:p>
    <w:p w:rsidR="005035E4" w:rsidRDefault="00D90C78" w:rsidP="00DA7649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>Os. Albertyńskie 27/13</w:t>
      </w:r>
    </w:p>
    <w:p w:rsidR="00D90C78" w:rsidRDefault="00D90C78" w:rsidP="00DA7649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31-854 Kraków </w:t>
      </w:r>
    </w:p>
    <w:p w:rsidR="005035E4" w:rsidRPr="00EB1207" w:rsidRDefault="005035E4" w:rsidP="00DA7649">
      <w:pPr>
        <w:spacing w:after="0"/>
        <w:jc w:val="both"/>
        <w:rPr>
          <w:rFonts w:ascii="Lato" w:hAnsi="Lato"/>
          <w:b/>
          <w:u w:val="single"/>
        </w:rPr>
      </w:pPr>
    </w:p>
    <w:p w:rsidR="006F113F" w:rsidRPr="006F113F" w:rsidRDefault="006F113F" w:rsidP="00DA7649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5035E4" w:rsidRDefault="00834100" w:rsidP="00DA7649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</w:rPr>
        <w:t>Oferta</w:t>
      </w:r>
      <w:r w:rsidR="005035E4">
        <w:rPr>
          <w:rFonts w:ascii="Lato" w:hAnsi="Lato"/>
        </w:rPr>
        <w:t xml:space="preserve"> </w:t>
      </w:r>
      <w:r w:rsidR="005035E4" w:rsidRPr="006F113F">
        <w:rPr>
          <w:rFonts w:ascii="Lato" w:hAnsi="Lato"/>
        </w:rPr>
        <w:t>jest najkorzystniejsza i nie podlega odrzuceniu</w:t>
      </w:r>
      <w:r w:rsidR="005035E4">
        <w:rPr>
          <w:rFonts w:ascii="Lato" w:hAnsi="Lato"/>
        </w:rPr>
        <w:t xml:space="preserve">. </w:t>
      </w:r>
    </w:p>
    <w:p w:rsidR="006F113F" w:rsidRPr="006F113F" w:rsidRDefault="005035E4" w:rsidP="00DA7649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6F113F" w:rsidRPr="006F113F">
        <w:rPr>
          <w:rFonts w:ascii="Lato" w:hAnsi="Lato"/>
        </w:rPr>
        <w:t xml:space="preserve">ena oferty: </w:t>
      </w:r>
      <w:r w:rsidR="00D90C78">
        <w:rPr>
          <w:rFonts w:ascii="Lato" w:hAnsi="Lato"/>
        </w:rPr>
        <w:t xml:space="preserve"> 14.974,52 </w:t>
      </w:r>
      <w:r>
        <w:rPr>
          <w:rFonts w:ascii="Lato" w:hAnsi="Lato"/>
        </w:rPr>
        <w:t xml:space="preserve">zł; </w:t>
      </w:r>
      <w:r w:rsidR="00D90C78">
        <w:rPr>
          <w:rFonts w:ascii="Lato" w:hAnsi="Lato"/>
        </w:rPr>
        <w:t xml:space="preserve"> okres gwarancji 38</w:t>
      </w:r>
      <w:r w:rsidR="006F113F" w:rsidRPr="006F113F">
        <w:rPr>
          <w:rFonts w:ascii="Lato" w:hAnsi="Lato"/>
        </w:rPr>
        <w:t xml:space="preserve"> miesięcy.</w:t>
      </w:r>
    </w:p>
    <w:p w:rsidR="00EB1207" w:rsidRDefault="00EB1207" w:rsidP="00DA7649">
      <w:pPr>
        <w:spacing w:after="0"/>
        <w:jc w:val="both"/>
        <w:rPr>
          <w:rFonts w:ascii="Lato" w:hAnsi="Lato"/>
          <w:b/>
          <w:u w:val="single"/>
        </w:rPr>
      </w:pPr>
    </w:p>
    <w:p w:rsidR="00D90C78" w:rsidRPr="00834100" w:rsidRDefault="00D90C78" w:rsidP="00D90C78">
      <w:pPr>
        <w:spacing w:after="0"/>
        <w:jc w:val="both"/>
        <w:rPr>
          <w:rFonts w:ascii="Lato" w:hAnsi="Lato"/>
          <w:b/>
          <w:u w:val="single"/>
        </w:rPr>
      </w:pPr>
      <w:r w:rsidRPr="00834100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4 </w:t>
      </w:r>
      <w:r w:rsidRPr="00834100">
        <w:rPr>
          <w:rFonts w:ascii="Lato" w:hAnsi="Lato"/>
          <w:b/>
          <w:u w:val="single"/>
        </w:rPr>
        <w:t>wybrano ofertę Firmy:</w:t>
      </w:r>
    </w:p>
    <w:p w:rsidR="00D90C78" w:rsidRDefault="00D90C78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</w:t>
      </w:r>
      <w:proofErr w:type="spellStart"/>
      <w:r w:rsidR="0037340F">
        <w:rPr>
          <w:rFonts w:ascii="Lato" w:hAnsi="Lato"/>
          <w:b/>
        </w:rPr>
        <w:t>Handlowo-Budowlano-Usługowa</w:t>
      </w:r>
      <w:proofErr w:type="spellEnd"/>
      <w:r w:rsidR="0037340F">
        <w:rPr>
          <w:rFonts w:ascii="Lato" w:hAnsi="Lato"/>
          <w:b/>
        </w:rPr>
        <w:t xml:space="preserve"> „KAZBUD”</w:t>
      </w:r>
    </w:p>
    <w:p w:rsidR="00D90C78" w:rsidRDefault="0037340F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Kazimierz Lubera </w:t>
      </w:r>
    </w:p>
    <w:p w:rsidR="00D90C78" w:rsidRDefault="0037340F" w:rsidP="00D90C78">
      <w:pPr>
        <w:spacing w:after="0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33-181 Siemiechów 485 </w:t>
      </w:r>
    </w:p>
    <w:p w:rsidR="00D90C78" w:rsidRPr="00EB1207" w:rsidRDefault="00D90C78" w:rsidP="00D90C78">
      <w:pPr>
        <w:spacing w:after="0"/>
        <w:jc w:val="both"/>
        <w:rPr>
          <w:rFonts w:ascii="Lato" w:hAnsi="Lato"/>
          <w:b/>
          <w:u w:val="single"/>
        </w:rPr>
      </w:pPr>
    </w:p>
    <w:p w:rsidR="00D90C78" w:rsidRPr="006F113F" w:rsidRDefault="00D90C78" w:rsidP="00D90C78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D90C78" w:rsidRDefault="00D90C78" w:rsidP="00D90C78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</w:rPr>
        <w:t>Oferta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jest najkorzystniejsza i nie podlega odrzuceniu</w:t>
      </w:r>
      <w:r>
        <w:rPr>
          <w:rFonts w:ascii="Lato" w:hAnsi="Lato"/>
        </w:rPr>
        <w:t xml:space="preserve">. </w:t>
      </w:r>
    </w:p>
    <w:p w:rsidR="00D90C78" w:rsidRPr="00734A57" w:rsidRDefault="00D90C78" w:rsidP="00DA7649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 </w:t>
      </w:r>
      <w:r w:rsidR="0037340F">
        <w:rPr>
          <w:rFonts w:ascii="Lato" w:hAnsi="Lato"/>
        </w:rPr>
        <w:t>25.596,13 zł;  okres gwarancji 36</w:t>
      </w:r>
      <w:r w:rsidRPr="006F113F">
        <w:rPr>
          <w:rFonts w:ascii="Lato" w:hAnsi="Lato"/>
        </w:rPr>
        <w:t xml:space="preserve"> miesięcy.</w:t>
      </w:r>
    </w:p>
    <w:p w:rsidR="0037340F" w:rsidRDefault="0037340F" w:rsidP="00DA7649">
      <w:pPr>
        <w:spacing w:after="0"/>
        <w:jc w:val="both"/>
        <w:rPr>
          <w:rFonts w:ascii="Lato" w:hAnsi="Lato"/>
          <w:b/>
          <w:u w:val="single"/>
        </w:rPr>
      </w:pPr>
    </w:p>
    <w:p w:rsidR="00734A57" w:rsidRDefault="00734A57" w:rsidP="0037340F">
      <w:pPr>
        <w:spacing w:after="0"/>
        <w:jc w:val="both"/>
        <w:rPr>
          <w:rFonts w:ascii="Lato" w:hAnsi="Lato"/>
          <w:b/>
          <w:u w:val="single"/>
        </w:rPr>
      </w:pPr>
    </w:p>
    <w:p w:rsidR="00734A57" w:rsidRDefault="00734A57" w:rsidP="0037340F">
      <w:pPr>
        <w:spacing w:after="0"/>
        <w:jc w:val="both"/>
        <w:rPr>
          <w:rFonts w:ascii="Lato" w:hAnsi="Lato"/>
          <w:b/>
          <w:u w:val="single"/>
        </w:rPr>
      </w:pPr>
    </w:p>
    <w:p w:rsidR="0037340F" w:rsidRPr="00B15EB8" w:rsidRDefault="0037340F" w:rsidP="0037340F">
      <w:pPr>
        <w:spacing w:after="0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lastRenderedPageBreak/>
        <w:t xml:space="preserve">w części: </w:t>
      </w:r>
      <w:r>
        <w:rPr>
          <w:rFonts w:ascii="Lato" w:hAnsi="Lato"/>
          <w:b/>
          <w:u w:val="single"/>
        </w:rPr>
        <w:t xml:space="preserve">7 </w:t>
      </w:r>
      <w:r w:rsidRPr="00B15EB8">
        <w:rPr>
          <w:rFonts w:ascii="Lato" w:hAnsi="Lato"/>
          <w:b/>
          <w:u w:val="single"/>
        </w:rPr>
        <w:t>wybrano ofertę Firmy:</w:t>
      </w:r>
    </w:p>
    <w:p w:rsidR="0037340F" w:rsidRPr="007B7B3E" w:rsidRDefault="0037340F" w:rsidP="0037340F">
      <w:pPr>
        <w:spacing w:after="0"/>
        <w:rPr>
          <w:rFonts w:ascii="Lato" w:hAnsi="Lato"/>
          <w:b/>
        </w:rPr>
      </w:pPr>
      <w:r w:rsidRPr="007B7B3E">
        <w:rPr>
          <w:rFonts w:ascii="Lato" w:hAnsi="Lato"/>
          <w:b/>
        </w:rPr>
        <w:t>Firma Handlowo-Usługowa „</w:t>
      </w:r>
      <w:proofErr w:type="spellStart"/>
      <w:r w:rsidRPr="007B7B3E">
        <w:rPr>
          <w:rFonts w:ascii="Lato" w:hAnsi="Lato"/>
          <w:b/>
        </w:rPr>
        <w:t>IR-PLAST</w:t>
      </w:r>
      <w:proofErr w:type="spellEnd"/>
      <w:r w:rsidRPr="007B7B3E">
        <w:rPr>
          <w:rFonts w:ascii="Lato" w:hAnsi="Lato"/>
          <w:b/>
        </w:rPr>
        <w:t>”  Kraków</w:t>
      </w:r>
    </w:p>
    <w:p w:rsidR="007B7B3E" w:rsidRPr="007B7B3E" w:rsidRDefault="0037340F" w:rsidP="0037340F">
      <w:pPr>
        <w:spacing w:after="0"/>
        <w:rPr>
          <w:rFonts w:ascii="Lato" w:hAnsi="Lato"/>
          <w:b/>
        </w:rPr>
      </w:pPr>
      <w:r w:rsidRPr="007B7B3E">
        <w:rPr>
          <w:rFonts w:ascii="Lato" w:hAnsi="Lato"/>
          <w:b/>
        </w:rPr>
        <w:t>Ul. Teligi 2A, 30-835 Kraków</w:t>
      </w:r>
    </w:p>
    <w:p w:rsidR="007B7B3E" w:rsidRPr="007B7B3E" w:rsidRDefault="007B7B3E" w:rsidP="007B7B3E">
      <w:pPr>
        <w:spacing w:after="0"/>
        <w:rPr>
          <w:rFonts w:ascii="Lato" w:hAnsi="Lato"/>
        </w:rPr>
      </w:pPr>
      <w:r w:rsidRPr="007B7B3E">
        <w:rPr>
          <w:rFonts w:ascii="Lato" w:hAnsi="Lato"/>
        </w:rPr>
        <w:t xml:space="preserve">Adres do doręczeń: </w:t>
      </w:r>
      <w:r>
        <w:rPr>
          <w:rFonts w:ascii="Lato" w:hAnsi="Lato"/>
        </w:rPr>
        <w:t xml:space="preserve">30-682 Kraków, ul. Spółdzielców </w:t>
      </w:r>
      <w:r w:rsidRPr="007B7B3E">
        <w:rPr>
          <w:rFonts w:ascii="Lato" w:hAnsi="Lato"/>
        </w:rPr>
        <w:t xml:space="preserve">1  </w:t>
      </w:r>
    </w:p>
    <w:p w:rsidR="007B7B3E" w:rsidRPr="007B7B3E" w:rsidRDefault="007B7B3E" w:rsidP="007B7B3E">
      <w:pPr>
        <w:spacing w:after="0"/>
        <w:rPr>
          <w:rFonts w:ascii="Lato" w:hAnsi="Lato"/>
          <w:b/>
        </w:rPr>
      </w:pPr>
      <w:r>
        <w:rPr>
          <w:rFonts w:ascii="Lato" w:hAnsi="Lato"/>
          <w:sz w:val="16"/>
          <w:szCs w:val="16"/>
        </w:rPr>
        <w:t xml:space="preserve"> </w:t>
      </w:r>
    </w:p>
    <w:p w:rsidR="0037340F" w:rsidRPr="006F113F" w:rsidRDefault="0037340F" w:rsidP="0037340F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37340F" w:rsidRDefault="0037340F" w:rsidP="0037340F">
      <w:pPr>
        <w:spacing w:after="0"/>
        <w:rPr>
          <w:rFonts w:ascii="Lato" w:hAnsi="Lato"/>
        </w:rPr>
      </w:pPr>
      <w:r w:rsidRPr="00D90C78">
        <w:rPr>
          <w:rFonts w:ascii="Lato" w:hAnsi="Lato"/>
        </w:rPr>
        <w:t>Wpłynęła jedna o</w:t>
      </w:r>
      <w:r>
        <w:rPr>
          <w:rFonts w:ascii="Lato" w:hAnsi="Lato"/>
        </w:rPr>
        <w:t>ferta i nie podlega odrzuceniu.</w:t>
      </w:r>
    </w:p>
    <w:p w:rsidR="0037340F" w:rsidRPr="001515AE" w:rsidRDefault="0037340F" w:rsidP="0037340F">
      <w:pPr>
        <w:spacing w:after="0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>ena oferty:</w:t>
      </w:r>
      <w:r>
        <w:rPr>
          <w:rFonts w:ascii="Lato" w:hAnsi="Lato"/>
        </w:rPr>
        <w:t xml:space="preserve"> 24.522,88 zł; okres gwarancji 36</w:t>
      </w:r>
      <w:r w:rsidRPr="001515AE">
        <w:rPr>
          <w:rFonts w:ascii="Lato" w:hAnsi="Lato"/>
        </w:rPr>
        <w:t xml:space="preserve"> miesięcy.</w:t>
      </w:r>
    </w:p>
    <w:p w:rsidR="0037340F" w:rsidRDefault="0037340F" w:rsidP="00DA7649">
      <w:pPr>
        <w:spacing w:after="0"/>
        <w:jc w:val="both"/>
        <w:rPr>
          <w:rFonts w:ascii="Lato" w:hAnsi="Lato"/>
          <w:b/>
          <w:u w:val="single"/>
        </w:rPr>
      </w:pPr>
    </w:p>
    <w:p w:rsidR="00EB1207" w:rsidRPr="00B15EB8" w:rsidRDefault="00EB1207" w:rsidP="00DA7649">
      <w:pPr>
        <w:spacing w:after="0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5035E4">
        <w:rPr>
          <w:rFonts w:ascii="Lato" w:hAnsi="Lato"/>
          <w:b/>
          <w:u w:val="single"/>
        </w:rPr>
        <w:t>8</w:t>
      </w:r>
      <w:r w:rsidR="00D90C78">
        <w:rPr>
          <w:rFonts w:ascii="Lato" w:hAnsi="Lato"/>
          <w:b/>
          <w:u w:val="single"/>
        </w:rPr>
        <w:t xml:space="preserve"> i 9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EB1207" w:rsidRDefault="00EB1207" w:rsidP="00DA7649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VERA Agnieszka Chrzanowska-Major</w:t>
      </w:r>
    </w:p>
    <w:p w:rsidR="00EB1207" w:rsidRDefault="00EB1207" w:rsidP="00DA7649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 xml:space="preserve"> ul. Szymonowica 11E</w:t>
      </w:r>
    </w:p>
    <w:p w:rsidR="00EB1207" w:rsidRPr="000F571A" w:rsidRDefault="00EB1207" w:rsidP="00DA7649">
      <w:pPr>
        <w:spacing w:after="0"/>
        <w:rPr>
          <w:rFonts w:ascii="Lato" w:hAnsi="Lato"/>
          <w:b/>
        </w:rPr>
      </w:pPr>
      <w:r>
        <w:rPr>
          <w:rFonts w:ascii="Lato" w:hAnsi="Lato"/>
          <w:b/>
        </w:rPr>
        <w:t>30-396 Kraków</w:t>
      </w:r>
    </w:p>
    <w:p w:rsidR="005035E4" w:rsidRDefault="005035E4" w:rsidP="00DA7649">
      <w:pPr>
        <w:spacing w:after="0"/>
        <w:jc w:val="both"/>
        <w:rPr>
          <w:rFonts w:ascii="Lato" w:hAnsi="Lato"/>
          <w:u w:val="single"/>
        </w:rPr>
      </w:pPr>
    </w:p>
    <w:p w:rsidR="00EB1207" w:rsidRPr="006F113F" w:rsidRDefault="00EB1207" w:rsidP="00DA7649">
      <w:pPr>
        <w:spacing w:after="0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5035E4" w:rsidRDefault="0037340F" w:rsidP="005035E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 xml:space="preserve">W części 8 - </w:t>
      </w:r>
      <w:r w:rsidRPr="00D90C78">
        <w:rPr>
          <w:rFonts w:ascii="Lato" w:hAnsi="Lato"/>
        </w:rPr>
        <w:t>Wpłynęła jedna o</w:t>
      </w:r>
      <w:r>
        <w:rPr>
          <w:rFonts w:ascii="Lato" w:hAnsi="Lato"/>
        </w:rPr>
        <w:t>ferta i nie podlega odrzuceniu.</w:t>
      </w:r>
    </w:p>
    <w:p w:rsidR="0037340F" w:rsidRDefault="0037340F" w:rsidP="0037340F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 xml:space="preserve">W części 9 - </w:t>
      </w:r>
      <w:r w:rsidRPr="006F113F">
        <w:rPr>
          <w:rFonts w:ascii="Lato" w:hAnsi="Lato"/>
        </w:rPr>
        <w:t>Oferta</w:t>
      </w:r>
      <w:r>
        <w:rPr>
          <w:rFonts w:ascii="Lato" w:hAnsi="Lato"/>
        </w:rPr>
        <w:t xml:space="preserve"> </w:t>
      </w:r>
      <w:r w:rsidRPr="006F113F">
        <w:rPr>
          <w:rFonts w:ascii="Lato" w:hAnsi="Lato"/>
        </w:rPr>
        <w:t>jest najkorzystniejsza i nie podlega odrzuceniu</w:t>
      </w:r>
      <w:r>
        <w:rPr>
          <w:rFonts w:ascii="Lato" w:hAnsi="Lato"/>
        </w:rPr>
        <w:t xml:space="preserve">. </w:t>
      </w:r>
    </w:p>
    <w:p w:rsidR="005035E4" w:rsidRPr="007B7B3E" w:rsidRDefault="005035E4" w:rsidP="005035E4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 w:rsidR="0037340F">
        <w:rPr>
          <w:rFonts w:ascii="Lato" w:hAnsi="Lato"/>
        </w:rPr>
        <w:t>cz. 8</w:t>
      </w:r>
      <w:r>
        <w:rPr>
          <w:rFonts w:ascii="Lato" w:hAnsi="Lato"/>
        </w:rPr>
        <w:t xml:space="preserve">: </w:t>
      </w:r>
      <w:r w:rsidR="0037340F">
        <w:rPr>
          <w:rFonts w:ascii="Lato" w:hAnsi="Lato"/>
        </w:rPr>
        <w:t>19.658,98</w:t>
      </w:r>
      <w:r>
        <w:rPr>
          <w:rFonts w:ascii="Lato" w:hAnsi="Lato"/>
        </w:rPr>
        <w:t xml:space="preserve"> zł;</w:t>
      </w:r>
      <w:r w:rsidRPr="001515AE">
        <w:rPr>
          <w:rFonts w:ascii="Lato" w:hAnsi="Lato"/>
        </w:rPr>
        <w:t xml:space="preserve"> </w:t>
      </w:r>
      <w:r w:rsidR="0037340F">
        <w:rPr>
          <w:rFonts w:ascii="Lato" w:hAnsi="Lato"/>
        </w:rPr>
        <w:t xml:space="preserve">cz. 9: 13.884,90 zł; </w:t>
      </w:r>
      <w:r>
        <w:rPr>
          <w:rFonts w:ascii="Lato" w:hAnsi="Lato"/>
        </w:rPr>
        <w:t>okres gwarancji 36</w:t>
      </w:r>
      <w:r w:rsidRPr="001515AE">
        <w:rPr>
          <w:rFonts w:ascii="Lato" w:hAnsi="Lato"/>
        </w:rPr>
        <w:t xml:space="preserve"> miesięcy.</w:t>
      </w:r>
    </w:p>
    <w:p w:rsidR="000B359A" w:rsidRPr="0022130B" w:rsidRDefault="000B359A" w:rsidP="0022130B">
      <w:pPr>
        <w:spacing w:after="0"/>
        <w:jc w:val="both"/>
        <w:rPr>
          <w:rFonts w:ascii="Lato" w:hAnsi="Lato"/>
        </w:rPr>
      </w:pPr>
    </w:p>
    <w:p w:rsidR="007B7B3E" w:rsidRPr="0037340F" w:rsidRDefault="00AF2CEE" w:rsidP="00734A57">
      <w:pPr>
        <w:spacing w:after="0" w:line="240" w:lineRule="auto"/>
        <w:ind w:firstLine="708"/>
        <w:jc w:val="both"/>
        <w:rPr>
          <w:rFonts w:ascii="Lato" w:hAnsi="Lato"/>
        </w:rPr>
      </w:pPr>
      <w:r w:rsidRPr="0022130B">
        <w:rPr>
          <w:rFonts w:ascii="Lato" w:hAnsi="Lato"/>
        </w:rPr>
        <w:t>Jedno</w:t>
      </w:r>
      <w:r w:rsidR="0037340F">
        <w:rPr>
          <w:rFonts w:ascii="Lato" w:hAnsi="Lato"/>
        </w:rPr>
        <w:t xml:space="preserve">cześnie </w:t>
      </w:r>
      <w:r w:rsidR="007B7B3E">
        <w:rPr>
          <w:rFonts w:ascii="Lato" w:hAnsi="Lato"/>
        </w:rPr>
        <w:t>informujemy,</w:t>
      </w:r>
      <w:r w:rsidR="0037340F">
        <w:rPr>
          <w:rFonts w:ascii="Lato" w:hAnsi="Lato"/>
        </w:rPr>
        <w:t xml:space="preserve"> iż zgodnie z zamieszczonymi w dniu 12.04.2018 r. Wynikami </w:t>
      </w:r>
      <w:r w:rsidR="007B7B3E">
        <w:rPr>
          <w:rFonts w:ascii="Lato" w:hAnsi="Lato"/>
        </w:rPr>
        <w:t xml:space="preserve">postępowania w zakresie </w:t>
      </w:r>
      <w:r w:rsidR="0037340F" w:rsidRPr="007B7B3E">
        <w:rPr>
          <w:rFonts w:ascii="Lato" w:hAnsi="Lato"/>
          <w:u w:val="single"/>
        </w:rPr>
        <w:t xml:space="preserve">Części 5 (ul. </w:t>
      </w:r>
      <w:proofErr w:type="spellStart"/>
      <w:r w:rsidR="0037340F" w:rsidRPr="007B7B3E">
        <w:rPr>
          <w:rFonts w:ascii="Lato" w:hAnsi="Lato"/>
          <w:u w:val="single"/>
        </w:rPr>
        <w:t>Celarowska</w:t>
      </w:r>
      <w:proofErr w:type="spellEnd"/>
      <w:r w:rsidR="0037340F" w:rsidRPr="007B7B3E">
        <w:rPr>
          <w:rFonts w:ascii="Lato" w:hAnsi="Lato"/>
          <w:u w:val="single"/>
        </w:rPr>
        <w:t xml:space="preserve"> 26a/1) i Części 6 (ul. </w:t>
      </w:r>
      <w:proofErr w:type="spellStart"/>
      <w:r w:rsidR="0037340F" w:rsidRPr="007B7B3E">
        <w:rPr>
          <w:rFonts w:ascii="Lato" w:hAnsi="Lato"/>
          <w:u w:val="single"/>
        </w:rPr>
        <w:t>Celarowska</w:t>
      </w:r>
      <w:proofErr w:type="spellEnd"/>
      <w:r w:rsidR="0037340F" w:rsidRPr="007B7B3E">
        <w:rPr>
          <w:rFonts w:ascii="Lato" w:hAnsi="Lato"/>
          <w:u w:val="single"/>
        </w:rPr>
        <w:t xml:space="preserve"> 22/19)</w:t>
      </w:r>
      <w:r w:rsidR="007B7B3E">
        <w:rPr>
          <w:rFonts w:ascii="Lato" w:hAnsi="Lato"/>
        </w:rPr>
        <w:t xml:space="preserve"> - </w:t>
      </w:r>
      <w:r w:rsidR="0037340F" w:rsidRPr="0037340F">
        <w:rPr>
          <w:rFonts w:ascii="Lato" w:hAnsi="Lato"/>
        </w:rPr>
        <w:t xml:space="preserve">zostało </w:t>
      </w:r>
      <w:r w:rsidR="007B7B3E">
        <w:rPr>
          <w:rFonts w:ascii="Lato" w:hAnsi="Lato"/>
        </w:rPr>
        <w:t xml:space="preserve">ono </w:t>
      </w:r>
      <w:r w:rsidR="0037340F" w:rsidRPr="0037340F">
        <w:rPr>
          <w:rFonts w:ascii="Lato" w:hAnsi="Lato"/>
        </w:rPr>
        <w:t xml:space="preserve">unieważnione na podstawie art. 93 ust. 1 pkt. 1 </w:t>
      </w:r>
      <w:proofErr w:type="spellStart"/>
      <w:r w:rsidR="0037340F" w:rsidRPr="0037340F">
        <w:rPr>
          <w:rFonts w:ascii="Lato" w:hAnsi="Lato"/>
        </w:rPr>
        <w:t>uPzp</w:t>
      </w:r>
      <w:proofErr w:type="spellEnd"/>
      <w:r w:rsidR="0037340F" w:rsidRPr="0037340F">
        <w:rPr>
          <w:rFonts w:ascii="Lato" w:hAnsi="Lato"/>
        </w:rPr>
        <w:t xml:space="preserve"> – </w:t>
      </w:r>
      <w:r w:rsidR="0037340F" w:rsidRPr="007B7B3E">
        <w:rPr>
          <w:rFonts w:ascii="Lato" w:hAnsi="Lato"/>
          <w:i/>
        </w:rPr>
        <w:t xml:space="preserve">nie złożono żadnej oferty niepodlegającej odrzuceniu albo nie wpłynął żaden wniosek o dopuszczenie do udziału w postępowaniu od wykonawcy niepodlegającego wykluczeniu, </w:t>
      </w:r>
      <w:r w:rsidR="007B7B3E">
        <w:rPr>
          <w:rFonts w:ascii="Lato" w:hAnsi="Lato"/>
          <w:i/>
        </w:rPr>
        <w:br/>
      </w:r>
      <w:r w:rsidR="0037340F" w:rsidRPr="007B7B3E">
        <w:rPr>
          <w:rFonts w:ascii="Lato" w:hAnsi="Lato"/>
          <w:i/>
        </w:rPr>
        <w:t>z zastrzeżeniem pkt. 2 i 3.</w:t>
      </w:r>
    </w:p>
    <w:p w:rsidR="0022130B" w:rsidRPr="00783873" w:rsidRDefault="0037340F" w:rsidP="00734A57">
      <w:pPr>
        <w:spacing w:after="0" w:line="240" w:lineRule="auto"/>
        <w:jc w:val="both"/>
        <w:rPr>
          <w:rFonts w:ascii="Lato" w:hAnsi="Lato"/>
          <w:u w:val="single"/>
        </w:rPr>
      </w:pPr>
      <w:r w:rsidRPr="007B7B3E">
        <w:rPr>
          <w:rFonts w:ascii="Lato" w:hAnsi="Lato"/>
          <w:u w:val="single"/>
        </w:rPr>
        <w:t xml:space="preserve">Uzasadnienie faktyczne </w:t>
      </w:r>
      <w:r w:rsidR="007B7B3E">
        <w:rPr>
          <w:rFonts w:ascii="Lato" w:hAnsi="Lato"/>
          <w:u w:val="single"/>
        </w:rPr>
        <w:t>unieważnienia:</w:t>
      </w:r>
      <w:r w:rsidR="00783873">
        <w:rPr>
          <w:rFonts w:ascii="Lato" w:hAnsi="Lato"/>
        </w:rPr>
        <w:t xml:space="preserve"> </w:t>
      </w:r>
      <w:r w:rsidRPr="007B7B3E">
        <w:rPr>
          <w:rFonts w:ascii="Lato" w:hAnsi="Lato"/>
        </w:rPr>
        <w:t xml:space="preserve">Do wyznaczonego terminu składania ofert, tj. do dnia 28.03.2018 r. godz. 09:45 nie złożono żadnej oferty w zakresie tych części zamówienia. </w:t>
      </w:r>
    </w:p>
    <w:p w:rsidR="0022130B" w:rsidRPr="00BF5508" w:rsidRDefault="0022130B" w:rsidP="0022130B">
      <w:pPr>
        <w:pStyle w:val="Akapitzlist"/>
        <w:spacing w:after="0" w:line="240" w:lineRule="auto"/>
        <w:ind w:left="284"/>
        <w:jc w:val="both"/>
        <w:rPr>
          <w:rFonts w:ascii="Lato" w:hAnsi="Lato"/>
          <w:u w:val="single"/>
        </w:rPr>
      </w:pPr>
    </w:p>
    <w:p w:rsidR="005167A0" w:rsidRPr="00BF5508" w:rsidRDefault="005167A0" w:rsidP="00104B4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bookmarkStart w:id="2" w:name="_Hlk491435471"/>
      <w:bookmarkStart w:id="3" w:name="_Hlk491669407"/>
      <w:r w:rsidRPr="00BF5508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Spec="center" w:tblpY="120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2268"/>
        <w:gridCol w:w="1134"/>
        <w:gridCol w:w="850"/>
        <w:gridCol w:w="851"/>
        <w:gridCol w:w="850"/>
        <w:gridCol w:w="993"/>
        <w:gridCol w:w="992"/>
        <w:gridCol w:w="850"/>
        <w:gridCol w:w="993"/>
        <w:gridCol w:w="850"/>
      </w:tblGrid>
      <w:tr w:rsidR="00564A7C" w:rsidRPr="00757E62" w:rsidTr="00734A57">
        <w:trPr>
          <w:cantSplit/>
          <w:trHeight w:val="309"/>
        </w:trPr>
        <w:tc>
          <w:tcPr>
            <w:tcW w:w="354" w:type="dxa"/>
            <w:vMerge w:val="restart"/>
            <w:vAlign w:val="center"/>
          </w:tcPr>
          <w:bookmarkEnd w:id="2"/>
          <w:p w:rsidR="00564A7C" w:rsidRPr="00585989" w:rsidRDefault="00E432F6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564A7C" w:rsidRPr="00757E62" w:rsidRDefault="00E432F6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 xml:space="preserve">Firma (nazwa) lub nazwisko oraz </w:t>
            </w:r>
            <w:r w:rsidR="00564A7C" w:rsidRPr="00757E62">
              <w:rPr>
                <w:rFonts w:ascii="Lato" w:hAnsi="Lato"/>
                <w:sz w:val="16"/>
                <w:szCs w:val="16"/>
              </w:rPr>
              <w:t>adres wykonawcy</w:t>
            </w:r>
          </w:p>
        </w:tc>
        <w:tc>
          <w:tcPr>
            <w:tcW w:w="8363" w:type="dxa"/>
            <w:gridSpan w:val="9"/>
          </w:tcPr>
          <w:p w:rsidR="00564A7C" w:rsidRPr="00757E62" w:rsidRDefault="00564A7C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C630F7" w:rsidRPr="00757E62" w:rsidRDefault="00564A7C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cena 60%</w:t>
            </w:r>
            <w:r w:rsidR="00C630F7" w:rsidRPr="00757E62">
              <w:rPr>
                <w:rFonts w:ascii="Lato" w:hAnsi="Lato"/>
                <w:b/>
                <w:sz w:val="16"/>
                <w:szCs w:val="16"/>
              </w:rPr>
              <w:t xml:space="preserve">, </w:t>
            </w:r>
          </w:p>
          <w:p w:rsidR="00564A7C" w:rsidRPr="00757E62" w:rsidRDefault="00564A7C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D81E87" w:rsidRPr="00757E62" w:rsidTr="00734A57">
        <w:trPr>
          <w:cantSplit/>
          <w:trHeight w:val="397"/>
        </w:trPr>
        <w:tc>
          <w:tcPr>
            <w:tcW w:w="354" w:type="dxa"/>
            <w:vMerge/>
          </w:tcPr>
          <w:p w:rsidR="00D81E87" w:rsidRPr="00585989" w:rsidRDefault="00D81E8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81E87" w:rsidRPr="00757E62" w:rsidRDefault="00D81E87" w:rsidP="00D81E87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851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993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992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993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</w:t>
            </w:r>
            <w:r w:rsidR="00734A57">
              <w:rPr>
                <w:rFonts w:ascii="Lato" w:hAnsi="Lato"/>
                <w:b/>
                <w:sz w:val="16"/>
                <w:szCs w:val="16"/>
              </w:rPr>
              <w:t>ęść</w:t>
            </w:r>
            <w:r>
              <w:rPr>
                <w:rFonts w:ascii="Lato" w:hAnsi="Lato"/>
                <w:b/>
                <w:sz w:val="16"/>
                <w:szCs w:val="16"/>
              </w:rPr>
              <w:t xml:space="preserve"> 9</w:t>
            </w:r>
          </w:p>
        </w:tc>
      </w:tr>
      <w:tr w:rsidR="00D81E87" w:rsidRPr="00757E62" w:rsidTr="00734A57">
        <w:trPr>
          <w:cantSplit/>
          <w:trHeight w:val="407"/>
        </w:trPr>
        <w:tc>
          <w:tcPr>
            <w:tcW w:w="35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Firma Budowlano-Usługowa ELEKTROTECH 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Jacek </w:t>
            </w:r>
            <w:proofErr w:type="spellStart"/>
            <w:r w:rsidRPr="00757E62">
              <w:rPr>
                <w:rFonts w:ascii="Lato" w:hAnsi="Lato"/>
                <w:b/>
                <w:sz w:val="16"/>
                <w:szCs w:val="16"/>
              </w:rPr>
              <w:t>Faliszek</w:t>
            </w:r>
            <w:proofErr w:type="spellEnd"/>
          </w:p>
          <w:p w:rsidR="00D81E87" w:rsidRPr="00757E62" w:rsidRDefault="00D81E87" w:rsidP="00D81E87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33-164 Olszyny 26</w:t>
            </w:r>
          </w:p>
        </w:tc>
        <w:tc>
          <w:tcPr>
            <w:tcW w:w="113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09509A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</w:t>
            </w: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81E87" w:rsidRPr="0009509A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1" w:type="dxa"/>
            <w:vAlign w:val="center"/>
          </w:tcPr>
          <w:p w:rsidR="00D81E8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</w:t>
            </w:r>
            <w:r w:rsidR="00007B38">
              <w:rPr>
                <w:rFonts w:ascii="Lato" w:hAnsi="Lato" w:cs="Times New Roman"/>
                <w:sz w:val="16"/>
                <w:szCs w:val="16"/>
              </w:rPr>
              <w:t>57,30</w:t>
            </w:r>
          </w:p>
          <w:p w:rsidR="00007B38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007B38" w:rsidRPr="00007B38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97,30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D81E8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D81E8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D81E87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D81E87" w:rsidRPr="00757E62" w:rsidTr="00734A57">
        <w:trPr>
          <w:cantSplit/>
          <w:trHeight w:val="407"/>
        </w:trPr>
        <w:tc>
          <w:tcPr>
            <w:tcW w:w="35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Firma </w:t>
            </w:r>
            <w:proofErr w:type="spellStart"/>
            <w:r w:rsidRPr="00757E62">
              <w:rPr>
                <w:rFonts w:ascii="Lato" w:hAnsi="Lato"/>
                <w:b/>
                <w:sz w:val="16"/>
                <w:szCs w:val="16"/>
              </w:rPr>
              <w:t>Handlowo-Budowlano-Usługowa</w:t>
            </w:r>
            <w:proofErr w:type="spellEnd"/>
            <w:r w:rsidRPr="00757E62">
              <w:rPr>
                <w:rFonts w:ascii="Lato" w:hAnsi="Lato"/>
                <w:b/>
                <w:sz w:val="16"/>
                <w:szCs w:val="16"/>
              </w:rPr>
              <w:t xml:space="preserve"> „KAZBUD” 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Kazimierz Lubera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33-181 Siemiechów 485</w:t>
            </w:r>
          </w:p>
        </w:tc>
        <w:tc>
          <w:tcPr>
            <w:tcW w:w="113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 xml:space="preserve"> </w:t>
            </w: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09509A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81E87" w:rsidRPr="0009509A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3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757E62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Default="00007B38" w:rsidP="00007B3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58,11</w:t>
            </w:r>
          </w:p>
          <w:p w:rsidR="00007B38" w:rsidRDefault="00007B38" w:rsidP="00007B3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007B38" w:rsidRPr="00007B38" w:rsidRDefault="00007B38" w:rsidP="00007B38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98,11</w:t>
            </w:r>
          </w:p>
        </w:tc>
      </w:tr>
      <w:tr w:rsidR="00D81E87" w:rsidRPr="00757E62" w:rsidTr="00734A57">
        <w:trPr>
          <w:cantSplit/>
          <w:trHeight w:val="407"/>
        </w:trPr>
        <w:tc>
          <w:tcPr>
            <w:tcW w:w="35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Firma Handlowo-Usługowa 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757E62">
              <w:rPr>
                <w:rFonts w:ascii="Lato" w:hAnsi="Lato"/>
                <w:b/>
                <w:sz w:val="16"/>
                <w:szCs w:val="16"/>
              </w:rPr>
              <w:t>IR-PLAST</w:t>
            </w:r>
            <w:proofErr w:type="spellEnd"/>
            <w:r w:rsidRPr="00757E62">
              <w:rPr>
                <w:rFonts w:ascii="Lato" w:hAnsi="Lato"/>
                <w:b/>
                <w:sz w:val="16"/>
                <w:szCs w:val="16"/>
              </w:rPr>
              <w:t xml:space="preserve"> KRAKÓW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ul. Teligi 2A, 30-835 Kraków</w:t>
            </w:r>
          </w:p>
          <w:p w:rsidR="00D81E87" w:rsidRDefault="00D81E8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 xml:space="preserve">Adres do doręczeń: </w:t>
            </w:r>
          </w:p>
          <w:p w:rsidR="00734A57" w:rsidRDefault="00734A5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30-682 Kraków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  <w:highlight w:val="yellow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ul. Spółdzielców 1</w:t>
            </w:r>
          </w:p>
        </w:tc>
        <w:tc>
          <w:tcPr>
            <w:tcW w:w="1134" w:type="dxa"/>
            <w:vAlign w:val="center"/>
          </w:tcPr>
          <w:p w:rsidR="00D81E87" w:rsidRPr="00D81E8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D81E8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D81E87" w:rsidRPr="00D81E8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D81E8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59,22</w:t>
            </w:r>
          </w:p>
          <w:p w:rsidR="00007B38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007B38" w:rsidRPr="00007B38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99,22</w:t>
            </w:r>
          </w:p>
        </w:tc>
        <w:tc>
          <w:tcPr>
            <w:tcW w:w="993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09509A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D81E87" w:rsidRPr="0009509A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993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D81E87" w:rsidRPr="00757E62" w:rsidTr="00734A57">
        <w:trPr>
          <w:cantSplit/>
          <w:trHeight w:val="407"/>
        </w:trPr>
        <w:tc>
          <w:tcPr>
            <w:tcW w:w="35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Default="00D81E87" w:rsidP="00D81E87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VERA </w:t>
            </w:r>
          </w:p>
          <w:p w:rsidR="00D81E87" w:rsidRPr="00757E62" w:rsidRDefault="00D81E87" w:rsidP="00D81E87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Agnieszka Chrzanowska-Major</w:t>
            </w:r>
          </w:p>
          <w:p w:rsidR="00D81E87" w:rsidRPr="00757E62" w:rsidRDefault="00D81E87" w:rsidP="00D81E87">
            <w:pPr>
              <w:spacing w:after="0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Ul. Szymonowica 11E</w:t>
            </w:r>
          </w:p>
          <w:p w:rsidR="00D81E87" w:rsidRPr="007B7B3E" w:rsidRDefault="00D81E87" w:rsidP="00D81E87">
            <w:pPr>
              <w:spacing w:after="0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30-396 Kraków</w:t>
            </w:r>
          </w:p>
        </w:tc>
        <w:tc>
          <w:tcPr>
            <w:tcW w:w="1134" w:type="dxa"/>
            <w:vAlign w:val="center"/>
          </w:tcPr>
          <w:p w:rsidR="00D81E87" w:rsidRPr="0009509A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09509A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D81E87" w:rsidRPr="00781F64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highlight w:val="yellow"/>
              </w:rPr>
            </w:pPr>
            <w:r w:rsidRPr="0004421F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04421F" w:rsidRPr="0009509A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4421F" w:rsidRPr="0009509A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1E87" w:rsidRPr="00757E62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0" w:type="dxa"/>
            <w:vAlign w:val="center"/>
          </w:tcPr>
          <w:p w:rsidR="0004421F" w:rsidRPr="0009509A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4421F" w:rsidRPr="0009509A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1E87" w:rsidRPr="00757E62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D81E87" w:rsidRPr="00757E62" w:rsidTr="00734A57">
        <w:trPr>
          <w:cantSplit/>
          <w:trHeight w:val="407"/>
        </w:trPr>
        <w:tc>
          <w:tcPr>
            <w:tcW w:w="35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MULTI Projekt</w:t>
            </w:r>
          </w:p>
          <w:p w:rsidR="00D81E87" w:rsidRDefault="00D81E8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 xml:space="preserve">Ul. </w:t>
            </w:r>
            <w:proofErr w:type="spellStart"/>
            <w:r>
              <w:rPr>
                <w:rFonts w:ascii="Lato" w:hAnsi="Lato"/>
                <w:sz w:val="16"/>
                <w:szCs w:val="16"/>
              </w:rPr>
              <w:t>Korpala</w:t>
            </w:r>
            <w:proofErr w:type="spellEnd"/>
            <w:r>
              <w:rPr>
                <w:rFonts w:ascii="Lato" w:hAnsi="Lato"/>
                <w:sz w:val="16"/>
                <w:szCs w:val="16"/>
              </w:rPr>
              <w:t xml:space="preserve"> 18</w:t>
            </w:r>
          </w:p>
          <w:p w:rsidR="00D81E87" w:rsidRPr="007B7B3E" w:rsidRDefault="00D81E8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30-389 Kraków</w:t>
            </w:r>
          </w:p>
        </w:tc>
        <w:tc>
          <w:tcPr>
            <w:tcW w:w="1134" w:type="dxa"/>
            <w:vAlign w:val="center"/>
          </w:tcPr>
          <w:p w:rsidR="00D81E87" w:rsidRDefault="00007B38" w:rsidP="00007B38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07B38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007B38" w:rsidRPr="00007B38" w:rsidRDefault="00007B38" w:rsidP="00007B38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0" w:type="dxa"/>
            <w:vAlign w:val="center"/>
          </w:tcPr>
          <w:p w:rsidR="00D81E87" w:rsidRPr="0009509A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D81E87" w:rsidRPr="00757E62" w:rsidTr="00734A57">
        <w:trPr>
          <w:cantSplit/>
          <w:trHeight w:val="407"/>
        </w:trPr>
        <w:tc>
          <w:tcPr>
            <w:tcW w:w="354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Firma U.R.H. „INTERMAR”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Marek Kołodziejczyk</w:t>
            </w:r>
          </w:p>
          <w:p w:rsidR="00D81E87" w:rsidRDefault="00D81E8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Os. Albertyńskie 27/13</w:t>
            </w:r>
          </w:p>
          <w:p w:rsidR="00D81E87" w:rsidRPr="00757E62" w:rsidRDefault="00D81E87" w:rsidP="00D81E87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31-854 Kraków</w:t>
            </w:r>
          </w:p>
        </w:tc>
        <w:tc>
          <w:tcPr>
            <w:tcW w:w="1134" w:type="dxa"/>
            <w:vAlign w:val="center"/>
          </w:tcPr>
          <w:p w:rsidR="00D81E87" w:rsidRPr="0009509A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58,98</w:t>
            </w:r>
          </w:p>
          <w:p w:rsidR="00007B38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007B38" w:rsidRPr="00007B38" w:rsidRDefault="00007B38" w:rsidP="00D81E87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007B38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98,98</w:t>
            </w:r>
          </w:p>
        </w:tc>
        <w:tc>
          <w:tcPr>
            <w:tcW w:w="851" w:type="dxa"/>
            <w:vAlign w:val="center"/>
          </w:tcPr>
          <w:p w:rsidR="0004421F" w:rsidRPr="0009509A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04421F" w:rsidRPr="0009509A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D81E87" w:rsidRPr="00757E62" w:rsidRDefault="0004421F" w:rsidP="000442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09509A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7E62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D81E87" w:rsidRPr="00734A57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34A57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  <w:vAlign w:val="center"/>
          </w:tcPr>
          <w:p w:rsidR="00D81E87" w:rsidRPr="00757E62" w:rsidRDefault="0004421F" w:rsidP="00D81E8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D81E87" w:rsidRPr="00084392" w:rsidTr="00734A57">
        <w:trPr>
          <w:cantSplit/>
          <w:trHeight w:val="407"/>
        </w:trPr>
        <w:tc>
          <w:tcPr>
            <w:tcW w:w="2622" w:type="dxa"/>
            <w:gridSpan w:val="2"/>
            <w:vAlign w:val="center"/>
          </w:tcPr>
          <w:p w:rsidR="00D81E87" w:rsidRPr="00757E62" w:rsidRDefault="00D81E87" w:rsidP="00D81E87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87" w:rsidRPr="00757E62" w:rsidRDefault="00D81E87" w:rsidP="00734A57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Kobie</w:t>
            </w:r>
            <w:proofErr w:type="spellStart"/>
            <w:r w:rsidR="00170AFC">
              <w:rPr>
                <w:rFonts w:ascii="Lato" w:hAnsi="Lato"/>
                <w:b/>
                <w:sz w:val="16"/>
                <w:szCs w:val="16"/>
                <w:lang w:val="en-US"/>
              </w:rPr>
              <w:t>rzyń</w:t>
            </w:r>
            <w:r w:rsidR="0004421F">
              <w:rPr>
                <w:rFonts w:ascii="Lato" w:hAnsi="Lato"/>
                <w:b/>
                <w:sz w:val="16"/>
                <w:szCs w:val="16"/>
              </w:rPr>
              <w:t>ska</w:t>
            </w:r>
            <w:proofErr w:type="spellEnd"/>
            <w:r w:rsidR="0004421F">
              <w:rPr>
                <w:rFonts w:ascii="Lato" w:hAnsi="Lato"/>
                <w:b/>
                <w:sz w:val="16"/>
                <w:szCs w:val="16"/>
              </w:rPr>
              <w:t xml:space="preserve"> 95/</w:t>
            </w:r>
            <w:r>
              <w:rPr>
                <w:rFonts w:ascii="Lato" w:hAnsi="Lato"/>
                <w:b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87" w:rsidRPr="00757E62" w:rsidRDefault="0004421F" w:rsidP="00734A57">
            <w:pPr>
              <w:spacing w:line="240" w:lineRule="auto"/>
              <w:jc w:val="center"/>
              <w:rPr>
                <w:rFonts w:ascii="Lato" w:hAnsi="Lato"/>
                <w:b/>
                <w:iCs/>
                <w:sz w:val="16"/>
                <w:szCs w:val="16"/>
              </w:rPr>
            </w:pPr>
            <w:r>
              <w:rPr>
                <w:rFonts w:ascii="Lato" w:hAnsi="Lato"/>
                <w:b/>
                <w:iCs/>
                <w:sz w:val="16"/>
                <w:szCs w:val="16"/>
              </w:rPr>
              <w:t>Ugorek 1/74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Pr="00757E62" w:rsidRDefault="0004421F" w:rsidP="00734A57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Ugorek 1/159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Pr="00757E62" w:rsidRDefault="0004421F" w:rsidP="00734A57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Nullo 13/58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Pr="00757E62" w:rsidRDefault="0004421F" w:rsidP="00734A57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>
              <w:rPr>
                <w:rFonts w:ascii="Lato" w:hAnsi="Lato"/>
                <w:b/>
                <w:sz w:val="16"/>
                <w:szCs w:val="16"/>
              </w:rPr>
              <w:t>Celarowska</w:t>
            </w:r>
            <w:proofErr w:type="spellEnd"/>
            <w:r>
              <w:rPr>
                <w:rFonts w:ascii="Lato" w:hAnsi="Lato"/>
                <w:b/>
                <w:sz w:val="16"/>
                <w:szCs w:val="16"/>
              </w:rPr>
              <w:t xml:space="preserve"> 26a/1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E87" w:rsidRPr="00757E62" w:rsidRDefault="0004421F" w:rsidP="00734A57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>
              <w:rPr>
                <w:rFonts w:ascii="Lato" w:hAnsi="Lato"/>
                <w:b/>
                <w:sz w:val="16"/>
                <w:szCs w:val="16"/>
              </w:rPr>
              <w:t>Celarowska</w:t>
            </w:r>
            <w:proofErr w:type="spellEnd"/>
            <w:r>
              <w:rPr>
                <w:rFonts w:ascii="Lato" w:hAnsi="Lato"/>
                <w:b/>
                <w:sz w:val="16"/>
                <w:szCs w:val="16"/>
              </w:rPr>
              <w:t xml:space="preserve"> 22/19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87" w:rsidRPr="00757E62" w:rsidRDefault="0004421F" w:rsidP="00734A57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Meissnera 21/20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87" w:rsidRPr="00757E62" w:rsidRDefault="0004421F" w:rsidP="00734A57">
            <w:pPr>
              <w:spacing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 xml:space="preserve">Pola </w:t>
            </w:r>
            <w:r w:rsidR="00734A57">
              <w:rPr>
                <w:rFonts w:ascii="Lato" w:hAnsi="Lato"/>
                <w:b/>
                <w:sz w:val="16"/>
                <w:szCs w:val="16"/>
              </w:rPr>
              <w:t>Wincentego 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1E87" w:rsidRPr="00757E62" w:rsidRDefault="00734A57" w:rsidP="00734A57">
            <w:pPr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Wileńska 22/12</w:t>
            </w:r>
          </w:p>
        </w:tc>
      </w:tr>
      <w:bookmarkEnd w:id="0"/>
    </w:tbl>
    <w:p w:rsidR="00783873" w:rsidRDefault="00783873" w:rsidP="00D81E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323B80" w:rsidRPr="00FD0969" w:rsidRDefault="00077078" w:rsidP="00D81E87">
      <w:pPr>
        <w:tabs>
          <w:tab w:val="left" w:pos="1276"/>
        </w:tabs>
        <w:spacing w:line="360" w:lineRule="auto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D81E87">
        <w:rPr>
          <w:rFonts w:ascii="Lato" w:hAnsi="Lato"/>
        </w:rPr>
        <w:t>………</w:t>
      </w:r>
      <w:r w:rsidR="0004421F">
        <w:rPr>
          <w:rFonts w:ascii="Lato" w:hAnsi="Lato"/>
        </w:rPr>
        <w:t>……………</w:t>
      </w:r>
      <w:r w:rsidR="00206217">
        <w:rPr>
          <w:rFonts w:ascii="Lato" w:hAnsi="Lato"/>
        </w:rPr>
        <w:t xml:space="preserve">. </w:t>
      </w:r>
      <w:r w:rsidR="00831FBB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  <w:t xml:space="preserve">                 </w:t>
      </w:r>
      <w:r w:rsidR="00323B80" w:rsidRPr="00FD0969">
        <w:rPr>
          <w:rFonts w:ascii="Lato" w:hAnsi="Lato"/>
        </w:rPr>
        <w:t>Zatwierdzam:</w:t>
      </w:r>
      <w:bookmarkEnd w:id="3"/>
    </w:p>
    <w:sectPr w:rsidR="00323B80" w:rsidRPr="00FD0969" w:rsidSect="00D85E66">
      <w:headerReference w:type="first" r:id="rId8"/>
      <w:footerReference w:type="first" r:id="rId9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A57" w:rsidRDefault="00734A57" w:rsidP="00DC5A14">
      <w:pPr>
        <w:spacing w:after="0" w:line="240" w:lineRule="auto"/>
      </w:pPr>
      <w:r>
        <w:separator/>
      </w:r>
    </w:p>
  </w:endnote>
  <w:endnote w:type="continuationSeparator" w:id="0">
    <w:p w:rsidR="00734A57" w:rsidRDefault="00734A57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A57" w:rsidRPr="003D0879" w:rsidRDefault="00734A57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734A57" w:rsidRPr="003D0879" w:rsidRDefault="00734A57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734A57" w:rsidRPr="003D0879" w:rsidRDefault="00734A57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734A57" w:rsidRPr="003D0879" w:rsidRDefault="00734A57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734A57" w:rsidRPr="003D0879" w:rsidRDefault="00734A57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734A57" w:rsidRPr="003D0879" w:rsidRDefault="00734A57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A57" w:rsidRDefault="00734A57" w:rsidP="00DC5A14">
      <w:pPr>
        <w:spacing w:after="0" w:line="240" w:lineRule="auto"/>
      </w:pPr>
      <w:r>
        <w:separator/>
      </w:r>
    </w:p>
  </w:footnote>
  <w:footnote w:type="continuationSeparator" w:id="0">
    <w:p w:rsidR="00734A57" w:rsidRDefault="00734A57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A57" w:rsidRPr="003D0879" w:rsidRDefault="00734A57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3836"/>
    <w:multiLevelType w:val="hybridMultilevel"/>
    <w:tmpl w:val="FDB4ABBE"/>
    <w:lvl w:ilvl="0" w:tplc="9E8A8E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149A4"/>
    <w:multiLevelType w:val="hybridMultilevel"/>
    <w:tmpl w:val="7FE27134"/>
    <w:lvl w:ilvl="0" w:tplc="71DEC72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D6A38"/>
    <w:multiLevelType w:val="hybridMultilevel"/>
    <w:tmpl w:val="81D8B928"/>
    <w:lvl w:ilvl="0" w:tplc="341ED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B65F6E"/>
    <w:multiLevelType w:val="hybridMultilevel"/>
    <w:tmpl w:val="B9A44A16"/>
    <w:lvl w:ilvl="0" w:tplc="EABCDC92">
      <w:start w:val="2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A540F"/>
    <w:multiLevelType w:val="hybridMultilevel"/>
    <w:tmpl w:val="8132CC90"/>
    <w:lvl w:ilvl="0" w:tplc="3C54DB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207A"/>
    <w:multiLevelType w:val="hybridMultilevel"/>
    <w:tmpl w:val="B5DA0A38"/>
    <w:lvl w:ilvl="0" w:tplc="C8CA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70E9"/>
    <w:multiLevelType w:val="hybridMultilevel"/>
    <w:tmpl w:val="CC8CD268"/>
    <w:lvl w:ilvl="0" w:tplc="7200CB6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1A3A"/>
    <w:rsid w:val="00007B38"/>
    <w:rsid w:val="000409A0"/>
    <w:rsid w:val="00041D7E"/>
    <w:rsid w:val="0004421F"/>
    <w:rsid w:val="0004710A"/>
    <w:rsid w:val="0006167D"/>
    <w:rsid w:val="00065448"/>
    <w:rsid w:val="000710E6"/>
    <w:rsid w:val="00077078"/>
    <w:rsid w:val="00077955"/>
    <w:rsid w:val="000855AB"/>
    <w:rsid w:val="00091A57"/>
    <w:rsid w:val="00094731"/>
    <w:rsid w:val="0009509A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2428A"/>
    <w:rsid w:val="001513A6"/>
    <w:rsid w:val="001515AE"/>
    <w:rsid w:val="001709D9"/>
    <w:rsid w:val="00170AFC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6217"/>
    <w:rsid w:val="00207B6D"/>
    <w:rsid w:val="0021091D"/>
    <w:rsid w:val="00211498"/>
    <w:rsid w:val="0022130B"/>
    <w:rsid w:val="00221D4C"/>
    <w:rsid w:val="00232D52"/>
    <w:rsid w:val="0023514B"/>
    <w:rsid w:val="00241545"/>
    <w:rsid w:val="00247788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2E26AF"/>
    <w:rsid w:val="003175F7"/>
    <w:rsid w:val="00323B80"/>
    <w:rsid w:val="0037340F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1775B"/>
    <w:rsid w:val="004321FB"/>
    <w:rsid w:val="00442875"/>
    <w:rsid w:val="004471E7"/>
    <w:rsid w:val="004529DC"/>
    <w:rsid w:val="0046341E"/>
    <w:rsid w:val="00482F88"/>
    <w:rsid w:val="00490AE9"/>
    <w:rsid w:val="004929E1"/>
    <w:rsid w:val="004C3D57"/>
    <w:rsid w:val="004D5C71"/>
    <w:rsid w:val="004D68AC"/>
    <w:rsid w:val="004F6347"/>
    <w:rsid w:val="00501849"/>
    <w:rsid w:val="005035E4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09E3"/>
    <w:rsid w:val="00593703"/>
    <w:rsid w:val="00593C3A"/>
    <w:rsid w:val="005A3C67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667D2"/>
    <w:rsid w:val="00697E0D"/>
    <w:rsid w:val="006B46DC"/>
    <w:rsid w:val="006B4C8A"/>
    <w:rsid w:val="006C37FC"/>
    <w:rsid w:val="006F113F"/>
    <w:rsid w:val="0071188C"/>
    <w:rsid w:val="00713259"/>
    <w:rsid w:val="00720F7C"/>
    <w:rsid w:val="00723DEE"/>
    <w:rsid w:val="007241AE"/>
    <w:rsid w:val="007254DB"/>
    <w:rsid w:val="00734A57"/>
    <w:rsid w:val="0074086B"/>
    <w:rsid w:val="007461B5"/>
    <w:rsid w:val="00757E62"/>
    <w:rsid w:val="00764768"/>
    <w:rsid w:val="0077000E"/>
    <w:rsid w:val="00781F64"/>
    <w:rsid w:val="00783873"/>
    <w:rsid w:val="00794BE4"/>
    <w:rsid w:val="0079689C"/>
    <w:rsid w:val="007A59B9"/>
    <w:rsid w:val="007B486E"/>
    <w:rsid w:val="007B7B3E"/>
    <w:rsid w:val="007C16C7"/>
    <w:rsid w:val="007C73AD"/>
    <w:rsid w:val="007D6BD0"/>
    <w:rsid w:val="007F0451"/>
    <w:rsid w:val="007F2BC9"/>
    <w:rsid w:val="007F398C"/>
    <w:rsid w:val="007F3FC2"/>
    <w:rsid w:val="00807B6E"/>
    <w:rsid w:val="00813D86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36BB7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455DB"/>
    <w:rsid w:val="00A7506E"/>
    <w:rsid w:val="00A9190D"/>
    <w:rsid w:val="00A96CBF"/>
    <w:rsid w:val="00AA4050"/>
    <w:rsid w:val="00AA46ED"/>
    <w:rsid w:val="00AE51AC"/>
    <w:rsid w:val="00AE74D4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5508"/>
    <w:rsid w:val="00BF6079"/>
    <w:rsid w:val="00C0244C"/>
    <w:rsid w:val="00C203CD"/>
    <w:rsid w:val="00C20CA0"/>
    <w:rsid w:val="00C21F19"/>
    <w:rsid w:val="00C30804"/>
    <w:rsid w:val="00C438A6"/>
    <w:rsid w:val="00C56E48"/>
    <w:rsid w:val="00C62572"/>
    <w:rsid w:val="00C630F7"/>
    <w:rsid w:val="00C82AF3"/>
    <w:rsid w:val="00C87BA9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1E87"/>
    <w:rsid w:val="00D83B75"/>
    <w:rsid w:val="00D85E66"/>
    <w:rsid w:val="00D86BA8"/>
    <w:rsid w:val="00D87B9B"/>
    <w:rsid w:val="00D90C78"/>
    <w:rsid w:val="00DA7649"/>
    <w:rsid w:val="00DC2226"/>
    <w:rsid w:val="00DC5A14"/>
    <w:rsid w:val="00DC7E8A"/>
    <w:rsid w:val="00DD0AA1"/>
    <w:rsid w:val="00DF5703"/>
    <w:rsid w:val="00E047FC"/>
    <w:rsid w:val="00E11349"/>
    <w:rsid w:val="00E151C9"/>
    <w:rsid w:val="00E21E67"/>
    <w:rsid w:val="00E234D9"/>
    <w:rsid w:val="00E4020D"/>
    <w:rsid w:val="00E432F6"/>
    <w:rsid w:val="00E43723"/>
    <w:rsid w:val="00E56092"/>
    <w:rsid w:val="00E57AA1"/>
    <w:rsid w:val="00E70478"/>
    <w:rsid w:val="00E80F2D"/>
    <w:rsid w:val="00E8492C"/>
    <w:rsid w:val="00E869FD"/>
    <w:rsid w:val="00E93A48"/>
    <w:rsid w:val="00EA6A4A"/>
    <w:rsid w:val="00EB1207"/>
    <w:rsid w:val="00EC1EC2"/>
    <w:rsid w:val="00EC4726"/>
    <w:rsid w:val="00EC63CB"/>
    <w:rsid w:val="00ED4A62"/>
    <w:rsid w:val="00EE1651"/>
    <w:rsid w:val="00F0400F"/>
    <w:rsid w:val="00F141FE"/>
    <w:rsid w:val="00F14E04"/>
    <w:rsid w:val="00F36AD0"/>
    <w:rsid w:val="00F46018"/>
    <w:rsid w:val="00F54C30"/>
    <w:rsid w:val="00F63A3B"/>
    <w:rsid w:val="00F8464B"/>
    <w:rsid w:val="00FA3960"/>
    <w:rsid w:val="00FA7645"/>
    <w:rsid w:val="00FB53A0"/>
    <w:rsid w:val="00FC5170"/>
    <w:rsid w:val="00FC5D90"/>
    <w:rsid w:val="00FD0969"/>
    <w:rsid w:val="00FD5B15"/>
    <w:rsid w:val="00FD6833"/>
    <w:rsid w:val="00FE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3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52525-F8E1-4B53-8651-98EF5E7E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kurdzima</cp:lastModifiedBy>
  <cp:revision>15</cp:revision>
  <cp:lastPrinted>2018-04-13T07:17:00Z</cp:lastPrinted>
  <dcterms:created xsi:type="dcterms:W3CDTF">2018-03-13T12:32:00Z</dcterms:created>
  <dcterms:modified xsi:type="dcterms:W3CDTF">2018-04-19T06:10:00Z</dcterms:modified>
</cp:coreProperties>
</file>