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1B" w:rsidRDefault="00374B1B" w:rsidP="00374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Ogłoszenie nr 68594 - 2017 z dnia 2017-04-19 r. </w:t>
      </w:r>
    </w:p>
    <w:p w:rsidR="00374B1B" w:rsidRPr="00374B1B" w:rsidRDefault="00374B1B" w:rsidP="00374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374B1B" w:rsidRDefault="00374B1B" w:rsidP="00374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Kraków: 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OGŁOSZENIE O ZMIANIE OGŁOSZENIA </w:t>
      </w:r>
    </w:p>
    <w:p w:rsidR="00374B1B" w:rsidRPr="00374B1B" w:rsidRDefault="00374B1B" w:rsidP="00374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74B1B" w:rsidRPr="00374B1B" w:rsidRDefault="00374B1B" w:rsidP="00374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B1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DOTYCZY:</w:t>
      </w:r>
    </w:p>
    <w:p w:rsidR="00374B1B" w:rsidRPr="00374B1B" w:rsidRDefault="00374B1B" w:rsidP="00374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Ogłoszenia o zamówieniu </w:t>
      </w:r>
    </w:p>
    <w:p w:rsidR="00374B1B" w:rsidRPr="00374B1B" w:rsidRDefault="00374B1B" w:rsidP="00374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B1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INFORMACJE O ZMIENIANYM OGŁOSZENIU</w:t>
      </w:r>
    </w:p>
    <w:p w:rsidR="00374B1B" w:rsidRPr="00374B1B" w:rsidRDefault="00374B1B" w:rsidP="00374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B1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Numer: 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t>68482-2017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74B1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Data: 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t>19/04/2017</w:t>
      </w:r>
    </w:p>
    <w:p w:rsidR="00374B1B" w:rsidRDefault="00374B1B" w:rsidP="00374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374B1B" w:rsidRPr="00374B1B" w:rsidRDefault="00374B1B" w:rsidP="00374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B1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SEKCJA I: ZAMAWIAJĄCY</w:t>
      </w:r>
    </w:p>
    <w:p w:rsidR="00374B1B" w:rsidRPr="00374B1B" w:rsidRDefault="00374B1B" w:rsidP="00374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 Budynków Komunalnych, Krajowy numer identyfikacyjny 35076836500000, ul. ul. Bolesława Czerwieńskiego  16, 31319   Kraków, woj. małopolskie, państwo Polska, tel. 126 166 222, e-mail barbara.batko@zbk.krakow.pl, faks 126 166 229. 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Adres strony internetowej (</w:t>
      </w:r>
      <w:proofErr w:type="spellStart"/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t>url</w:t>
      </w:r>
      <w:proofErr w:type="spellEnd"/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t>): www.zbk.krakow.pl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profilu nabywcy: 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374B1B" w:rsidRDefault="00374B1B" w:rsidP="00374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374B1B" w:rsidRPr="00374B1B" w:rsidRDefault="00374B1B" w:rsidP="00374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B1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II: ZMIANY W OGŁOSZENIU </w:t>
      </w:r>
    </w:p>
    <w:p w:rsidR="00374B1B" w:rsidRPr="00374B1B" w:rsidRDefault="00374B1B" w:rsidP="00374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B1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II.1) Tekst, który należy zmienić:</w:t>
      </w:r>
    </w:p>
    <w:p w:rsidR="00374B1B" w:rsidRPr="00374B1B" w:rsidRDefault="00374B1B" w:rsidP="00374B1B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B1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Miejsce, w którym znajduje się zmieniany tekst: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74B1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Numer sekcji: 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t>IV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74B1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Punkt: 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t>6.2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74B1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ogłoszeniu jest: 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składania ofert lub wniosków o dopuszczenie do udziału w postępowaniu: Data: 05/05/2017, godzina: 0:45, 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74B1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ogłoszeniu powinno być: </w:t>
      </w:r>
      <w:r w:rsidRPr="00374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składania ofert lub wniosków o dopuszczenie do udziału w postępowaniu: Data: 05/05/2017, godzina: 09:45, </w:t>
      </w:r>
    </w:p>
    <w:p w:rsidR="00374B1B" w:rsidRPr="00374B1B" w:rsidRDefault="00374B1B" w:rsidP="00374B1B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C7EB1" w:rsidRPr="00374B1B" w:rsidRDefault="00374B1B">
      <w:pPr>
        <w:rPr>
          <w:rFonts w:ascii="Times New Roman" w:hAnsi="Times New Roman" w:cs="Times New Roman"/>
          <w:sz w:val="20"/>
          <w:szCs w:val="20"/>
        </w:rPr>
      </w:pPr>
      <w:r w:rsidRPr="00374B1B">
        <w:rPr>
          <w:rFonts w:ascii="Times New Roman" w:hAnsi="Times New Roman" w:cs="Times New Roman"/>
          <w:sz w:val="20"/>
          <w:szCs w:val="20"/>
        </w:rPr>
        <w:t>Kraków, dnia 19.04.2017 r.</w:t>
      </w:r>
    </w:p>
    <w:sectPr w:rsidR="004C7EB1" w:rsidRPr="0037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1B"/>
    <w:rsid w:val="000C4498"/>
    <w:rsid w:val="00374B1B"/>
    <w:rsid w:val="004C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B16C"/>
  <w15:chartTrackingRefBased/>
  <w15:docId w15:val="{5195F2DC-6CDE-446B-B723-F6608157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2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slusarto</dc:creator>
  <cp:keywords/>
  <dc:description/>
  <cp:lastModifiedBy>slusarto</cp:lastModifiedBy>
  <cp:revision>1</cp:revision>
  <cp:lastPrinted>2017-04-19T09:13:00Z</cp:lastPrinted>
  <dcterms:created xsi:type="dcterms:W3CDTF">2017-04-19T09:12:00Z</dcterms:created>
  <dcterms:modified xsi:type="dcterms:W3CDTF">2017-04-19T09:13:00Z</dcterms:modified>
</cp:coreProperties>
</file>